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360045</wp:posOffset>
            </wp:positionH>
            <wp:positionV relativeFrom="paragraph">
              <wp:posOffset>-457834</wp:posOffset>
            </wp:positionV>
            <wp:extent cx="529590" cy="796925"/>
            <wp:effectExtent b="0" l="0" r="0" t="0"/>
            <wp:wrapSquare wrapText="bothSides" distB="0" distT="0" distL="0" distR="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29590" cy="79692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margin">
              <wp:posOffset>5420360</wp:posOffset>
            </wp:positionH>
            <wp:positionV relativeFrom="paragraph">
              <wp:posOffset>-462914</wp:posOffset>
            </wp:positionV>
            <wp:extent cx="549910" cy="911225"/>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49910" cy="911225"/>
                    </a:xfrm>
                    <a:prstGeom prst="rect"/>
                    <a:ln/>
                  </pic:spPr>
                </pic:pic>
              </a:graphicData>
            </a:graphic>
          </wp:anchor>
        </w:drawing>
      </w:r>
    </w:p>
    <w:p w:rsidR="00000000" w:rsidDel="00000000" w:rsidP="00000000" w:rsidRDefault="00000000" w:rsidRPr="00000000" w14:paraId="00000001">
      <w:pPr>
        <w:contextualSpacing w:val="0"/>
        <w:jc w:val="center"/>
        <w:rPr>
          <w:b w:val="1"/>
          <w:sz w:val="32"/>
          <w:szCs w:val="32"/>
          <w:vertAlign w:val="baseline"/>
        </w:rPr>
      </w:pPr>
      <w:r w:rsidDel="00000000" w:rsidR="00000000" w:rsidRPr="00000000">
        <w:rPr>
          <w:rtl w:val="0"/>
        </w:rPr>
      </w:r>
    </w:p>
    <w:p w:rsidR="00000000" w:rsidDel="00000000" w:rsidP="00000000" w:rsidRDefault="00000000" w:rsidRPr="00000000" w14:paraId="00000002">
      <w:pPr>
        <w:contextualSpacing w:val="0"/>
        <w:jc w:val="center"/>
        <w:rPr>
          <w:b w:val="1"/>
          <w:sz w:val="32"/>
          <w:szCs w:val="32"/>
          <w:vertAlign w:val="baseline"/>
        </w:rPr>
      </w:pPr>
      <w:r w:rsidDel="00000000" w:rsidR="00000000" w:rsidRPr="00000000">
        <w:rPr>
          <w:rtl w:val="0"/>
        </w:rPr>
      </w:r>
    </w:p>
    <w:p w:rsidR="00000000" w:rsidDel="00000000" w:rsidP="00000000" w:rsidRDefault="00000000" w:rsidRPr="00000000" w14:paraId="00000003">
      <w:pPr>
        <w:contextualSpacing w:val="0"/>
        <w:jc w:val="center"/>
        <w:rPr>
          <w:vertAlign w:val="baseline"/>
        </w:rPr>
      </w:pPr>
      <w:r w:rsidDel="00000000" w:rsidR="00000000" w:rsidRPr="00000000">
        <w:rPr>
          <w:b w:val="1"/>
          <w:sz w:val="32"/>
          <w:szCs w:val="32"/>
          <w:vertAlign w:val="baseline"/>
          <w:rtl w:val="0"/>
        </w:rPr>
        <w:t xml:space="preserve">FORMULARIO DE PROPUESTA DE CURSO</w:t>
      </w:r>
      <w:r w:rsidDel="00000000" w:rsidR="00000000" w:rsidRPr="00000000">
        <w:rPr>
          <w:rtl w:val="0"/>
        </w:rPr>
      </w:r>
    </w:p>
    <w:p w:rsidR="00000000" w:rsidDel="00000000" w:rsidP="00000000" w:rsidRDefault="00000000" w:rsidRPr="00000000" w14:paraId="00000004">
      <w:pPr>
        <w:contextualSpacing w:val="0"/>
        <w:jc w:val="center"/>
        <w:rPr>
          <w:i w:val="1"/>
          <w:vertAlign w:val="baseline"/>
        </w:rPr>
      </w:pPr>
      <w:r w:rsidDel="00000000" w:rsidR="00000000" w:rsidRPr="00000000">
        <w:rPr>
          <w:rtl w:val="0"/>
        </w:rPr>
      </w:r>
    </w:p>
    <w:p w:rsidR="00000000" w:rsidDel="00000000" w:rsidP="00000000" w:rsidRDefault="00000000" w:rsidRPr="00000000" w14:paraId="00000005">
      <w:pPr>
        <w:contextualSpacing w:val="0"/>
        <w:rPr>
          <w:vertAlign w:val="baseline"/>
        </w:rPr>
      </w:pPr>
      <w:r w:rsidDel="00000000" w:rsidR="00000000" w:rsidRPr="00000000">
        <w:rPr>
          <w:i w:val="1"/>
          <w:vertAlign w:val="baseline"/>
          <w:rtl w:val="0"/>
        </w:rPr>
        <w:t xml:space="preserve">El objetivo de este formulario es facilitar a los docentes la operativa de propuesta de cursos, y coordinar su  oferta dentro del Centro Universitario de la Región Este (CURE)</w:t>
      </w:r>
      <w:r w:rsidDel="00000000" w:rsidR="00000000" w:rsidRPr="00000000">
        <w:rPr>
          <w:i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06">
      <w:pPr>
        <w:contextualSpacing w:val="0"/>
        <w:rPr>
          <w:i w:val="1"/>
          <w:vertAlign w:val="baseline"/>
        </w:rPr>
      </w:pPr>
      <w:r w:rsidDel="00000000" w:rsidR="00000000" w:rsidRPr="00000000">
        <w:rPr>
          <w:rtl w:val="0"/>
        </w:rPr>
      </w:r>
    </w:p>
    <w:p w:rsidR="00000000" w:rsidDel="00000000" w:rsidP="00000000" w:rsidRDefault="00000000" w:rsidRPr="00000000" w14:paraId="00000007">
      <w:pPr>
        <w:numPr>
          <w:ilvl w:val="0"/>
          <w:numId w:val="4"/>
        </w:numPr>
        <w:ind w:left="720" w:hanging="360"/>
        <w:contextualSpacing w:val="0"/>
        <w:rPr/>
      </w:pPr>
      <w:r w:rsidDel="00000000" w:rsidR="00000000" w:rsidRPr="00000000">
        <w:rPr>
          <w:b w:val="1"/>
          <w:sz w:val="28"/>
          <w:szCs w:val="28"/>
          <w:vertAlign w:val="baseline"/>
          <w:rtl w:val="0"/>
        </w:rPr>
        <w:t xml:space="preserve">Datos generales del curso</w:t>
      </w:r>
      <w:r w:rsidDel="00000000" w:rsidR="00000000" w:rsidRPr="00000000">
        <w:rPr>
          <w:rtl w:val="0"/>
        </w:rPr>
      </w:r>
    </w:p>
    <w:p w:rsidR="00000000" w:rsidDel="00000000" w:rsidP="00000000" w:rsidRDefault="00000000" w:rsidRPr="00000000" w14:paraId="00000008">
      <w:pPr>
        <w:ind w:left="720" w:right="0" w:firstLine="0"/>
        <w:contextualSpacing w:val="0"/>
        <w:rPr>
          <w:vertAlign w:val="baseline"/>
        </w:rPr>
      </w:pPr>
      <w:r w:rsidDel="00000000" w:rsidR="00000000" w:rsidRPr="00000000">
        <w:rPr>
          <w:rtl w:val="0"/>
        </w:rPr>
      </w:r>
    </w:p>
    <w:p w:rsidR="00000000" w:rsidDel="00000000" w:rsidP="00000000" w:rsidRDefault="00000000" w:rsidRPr="00000000" w14:paraId="00000009">
      <w:pPr>
        <w:contextualSpacing w:val="0"/>
        <w:rPr>
          <w:vertAlign w:val="baseline"/>
        </w:rPr>
      </w:pPr>
      <w:r w:rsidDel="00000000" w:rsidR="00000000" w:rsidRPr="00000000">
        <w:rPr>
          <w:i w:val="1"/>
          <w:sz w:val="22"/>
          <w:szCs w:val="22"/>
          <w:vertAlign w:val="baseline"/>
          <w:rtl w:val="0"/>
        </w:rPr>
        <w:t xml:space="preserve">Por favor indique el Programa al que pertenece </w:t>
      </w:r>
      <w:r w:rsidDel="00000000" w:rsidR="00000000" w:rsidRPr="00000000">
        <w:rPr>
          <w:b w:val="1"/>
          <w:i w:val="1"/>
          <w:sz w:val="22"/>
          <w:szCs w:val="22"/>
          <w:vertAlign w:val="baseline"/>
          <w:rtl w:val="0"/>
        </w:rPr>
        <w:t xml:space="preserve">prioritariamente</w:t>
      </w:r>
      <w:r w:rsidDel="00000000" w:rsidR="00000000" w:rsidRPr="00000000">
        <w:rPr>
          <w:i w:val="1"/>
          <w:sz w:val="22"/>
          <w:szCs w:val="22"/>
          <w:vertAlign w:val="baseline"/>
          <w:rtl w:val="0"/>
        </w:rPr>
        <w:t xml:space="preserve"> el curso y los cupos para estudiantes de diferente programa</w:t>
      </w:r>
      <w:r w:rsidDel="00000000" w:rsidR="00000000" w:rsidRPr="00000000">
        <w:rPr>
          <w:i w:val="1"/>
          <w:sz w:val="22"/>
          <w:szCs w:val="22"/>
          <w:vertAlign w:val="superscript"/>
        </w:rPr>
        <w:footnoteReference w:customMarkFollows="0" w:id="0"/>
      </w:r>
      <w:r w:rsidDel="00000000" w:rsidR="00000000" w:rsidRPr="00000000">
        <w:rPr>
          <w:i w:val="1"/>
          <w:sz w:val="22"/>
          <w:szCs w:val="22"/>
          <w:vertAlign w:val="baseline"/>
          <w:rtl w:val="0"/>
        </w:rPr>
        <w:t xml:space="preserve">/ Planes de estudio:</w:t>
      </w:r>
      <w:r w:rsidDel="00000000" w:rsidR="00000000" w:rsidRPr="00000000">
        <w:rPr>
          <w:rtl w:val="0"/>
        </w:rPr>
      </w:r>
    </w:p>
    <w:p w:rsidR="00000000" w:rsidDel="00000000" w:rsidP="00000000" w:rsidRDefault="00000000" w:rsidRPr="00000000" w14:paraId="0000000A">
      <w:pPr>
        <w:contextualSpacing w:val="0"/>
        <w:rPr>
          <w:vertAlign w:val="baseline"/>
        </w:rPr>
      </w:pPr>
      <w:r w:rsidDel="00000000" w:rsidR="00000000" w:rsidRPr="00000000">
        <w:rPr>
          <w:rtl w:val="0"/>
        </w:rPr>
      </w:r>
    </w:p>
    <w:tbl>
      <w:tblPr>
        <w:tblStyle w:val="Table1"/>
        <w:tblW w:w="9774.0" w:type="dxa"/>
        <w:jc w:val="left"/>
        <w:tblInd w:w="0.0" w:type="dxa"/>
        <w:tblLayout w:type="fixed"/>
        <w:tblLook w:val="0000"/>
      </w:tblPr>
      <w:tblGrid>
        <w:gridCol w:w="2697"/>
        <w:gridCol w:w="2014"/>
        <w:gridCol w:w="2630"/>
        <w:gridCol w:w="2433"/>
        <w:tblGridChange w:id="0">
          <w:tblGrid>
            <w:gridCol w:w="2697"/>
            <w:gridCol w:w="2014"/>
            <w:gridCol w:w="2630"/>
            <w:gridCol w:w="2433"/>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B">
            <w:pPr>
              <w:contextualSpacing w:val="0"/>
              <w:rPr>
                <w:vertAlign w:val="baseline"/>
              </w:rPr>
            </w:pPr>
            <w:r w:rsidDel="00000000" w:rsidR="00000000" w:rsidRPr="00000000">
              <w:rPr>
                <w:vertAlign w:val="baseline"/>
                <w:rtl w:val="0"/>
              </w:rPr>
              <w:t xml:space="preserve">Modulo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C">
            <w:pPr>
              <w:contextualSpacing w:val="0"/>
              <w:rPr>
                <w:vertAlign w:val="baseline"/>
              </w:rPr>
            </w:pPr>
            <w:r w:rsidDel="00000000" w:rsidR="00000000" w:rsidRPr="00000000">
              <w:rPr>
                <w:vertAlign w:val="baseline"/>
                <w:rtl w:val="0"/>
              </w:rPr>
              <w:t xml:space="preserve">Asignatura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D">
            <w:pPr>
              <w:contextualSpacing w:val="0"/>
              <w:rPr>
                <w:vertAlign w:val="baseline"/>
              </w:rPr>
            </w:pPr>
            <w:r w:rsidDel="00000000" w:rsidR="00000000" w:rsidRPr="00000000">
              <w:rPr>
                <w:vertAlign w:val="baseline"/>
                <w:rtl w:val="0"/>
              </w:rPr>
              <w:t xml:space="preserve">Marque el programa/servicio/s al que el curso pertenece:</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E">
            <w:pPr>
              <w:contextualSpacing w:val="0"/>
              <w:rPr>
                <w:vertAlign w:val="baseline"/>
              </w:rPr>
            </w:pPr>
            <w:r w:rsidDel="00000000" w:rsidR="00000000" w:rsidRPr="00000000">
              <w:rPr>
                <w:vertAlign w:val="baseline"/>
                <w:rtl w:val="0"/>
              </w:rPr>
              <w:t xml:space="preserve">Cupos para estudiantes de cada programa:</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F">
            <w:pPr>
              <w:contextualSpacing w:val="0"/>
              <w:rPr>
                <w:vertAlign w:val="baseline"/>
              </w:rPr>
            </w:pPr>
            <w:r w:rsidDel="00000000" w:rsidR="00000000" w:rsidRPr="00000000">
              <w:rPr>
                <w:vertAlign w:val="baseline"/>
                <w:rtl w:val="0"/>
              </w:rPr>
              <w:t xml:space="preserve">Módulo II de la “Trayectoria Humanidades”</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0">
            <w:pPr>
              <w:contextualSpacing w:val="0"/>
              <w:rPr>
                <w:vertAlign w:val="baseline"/>
              </w:rPr>
            </w:pPr>
            <w:r w:rsidDel="00000000" w:rsidR="00000000" w:rsidRPr="00000000">
              <w:rPr>
                <w:vertAlign w:val="baseline"/>
                <w:rtl w:val="0"/>
              </w:rPr>
              <w:t xml:space="preserve">Técnicas de la Investigación Histórica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1">
            <w:pPr>
              <w:contextualSpacing w:val="0"/>
              <w:rPr>
                <w:vertAlign w:val="baseline"/>
              </w:rPr>
            </w:pPr>
            <w:r w:rsidDel="00000000" w:rsidR="00000000" w:rsidRPr="00000000">
              <w:rPr>
                <w:vertAlign w:val="baseline"/>
                <w:rtl w:val="0"/>
              </w:rPr>
              <w:t xml:space="preserve">CIO (orientación área social y artística)</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2">
            <w:pPr>
              <w:contextualSpacing w:val="0"/>
              <w:rPr>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3">
            <w:pPr>
              <w:contextualSpacing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4">
            <w:pPr>
              <w:contextualSpacing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5">
            <w:pPr>
              <w:contextualSpacing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6">
            <w:pPr>
              <w:contextualSpacing w:val="0"/>
              <w:rPr>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7">
            <w:pPr>
              <w:contextualSpacing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8">
            <w:pPr>
              <w:contextualSpacing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9">
            <w:pPr>
              <w:contextualSpacing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A">
            <w:pPr>
              <w:contextualSpacing w:val="0"/>
              <w:rPr>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B">
            <w:pPr>
              <w:contextualSpacing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C">
            <w:pPr>
              <w:contextualSpacing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D">
            <w:pPr>
              <w:contextualSpacing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E">
            <w:pPr>
              <w:contextualSpacing w:val="0"/>
              <w:rPr>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F">
            <w:pPr>
              <w:contextualSpacing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0">
            <w:pPr>
              <w:contextualSpacing w:val="0"/>
              <w:jc w:val="right"/>
              <w:rP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1">
            <w:pPr>
              <w:contextualSpacing w:val="0"/>
              <w:jc w:val="right"/>
              <w:rPr>
                <w:vertAlign w:val="baseline"/>
              </w:rPr>
            </w:pPr>
            <w:r w:rsidDel="00000000" w:rsidR="00000000" w:rsidRPr="00000000">
              <w:rPr>
                <w:vertAlign w:val="baseline"/>
                <w:rtl w:val="0"/>
              </w:rPr>
              <w:t xml:space="preserve">Cupo Total</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2">
            <w:pPr>
              <w:contextualSpacing w:val="0"/>
              <w:rPr>
                <w:vertAlign w:val="baseline"/>
              </w:rPr>
            </w:pPr>
            <w:r w:rsidDel="00000000" w:rsidR="00000000" w:rsidRPr="00000000">
              <w:rPr>
                <w:vertAlign w:val="baseline"/>
                <w:rtl w:val="0"/>
              </w:rPr>
              <w:t xml:space="preserve">---------</w:t>
            </w:r>
          </w:p>
        </w:tc>
      </w:tr>
    </w:tbl>
    <w:p w:rsidR="00000000" w:rsidDel="00000000" w:rsidP="00000000" w:rsidRDefault="00000000" w:rsidRPr="00000000" w14:paraId="00000023">
      <w:pPr>
        <w:contextualSpacing w:val="0"/>
        <w:rPr>
          <w:vertAlign w:val="baseline"/>
        </w:rPr>
      </w:pPr>
      <w:r w:rsidDel="00000000" w:rsidR="00000000" w:rsidRPr="00000000">
        <w:rPr>
          <w:rtl w:val="0"/>
        </w:rPr>
      </w:r>
    </w:p>
    <w:tbl>
      <w:tblPr>
        <w:tblStyle w:val="Table2"/>
        <w:tblW w:w="7161.0" w:type="dxa"/>
        <w:jc w:val="left"/>
        <w:tblInd w:w="0.0" w:type="dxa"/>
        <w:tblLayout w:type="fixed"/>
        <w:tblLook w:val="0000"/>
      </w:tblPr>
      <w:tblGrid>
        <w:gridCol w:w="4665"/>
        <w:gridCol w:w="310"/>
        <w:gridCol w:w="2186"/>
        <w:tblGridChange w:id="0">
          <w:tblGrid>
            <w:gridCol w:w="4665"/>
            <w:gridCol w:w="310"/>
            <w:gridCol w:w="2186"/>
          </w:tblGrid>
        </w:tblGridChange>
      </w:tblGrid>
      <w:tr>
        <w:tc>
          <w:tcPr>
            <w:vMerge w:val="restart"/>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4">
            <w:pPr>
              <w:contextualSpacing w:val="0"/>
              <w:rPr>
                <w:vertAlign w:val="baseline"/>
              </w:rPr>
            </w:pPr>
            <w:r w:rsidDel="00000000" w:rsidR="00000000" w:rsidRPr="00000000">
              <w:rPr>
                <w:vertAlign w:val="baseline"/>
                <w:rtl w:val="0"/>
              </w:rPr>
              <w:t xml:space="preserve">Modalidad del Curso: </w:t>
              <w:tab/>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5">
            <w:pPr>
              <w:contextualSpacing w:val="0"/>
              <w:rPr>
                <w:vertAlign w:val="baseline"/>
              </w:rPr>
            </w:pPr>
            <w:r w:rsidDel="00000000" w:rsidR="00000000" w:rsidRPr="00000000">
              <w:rPr>
                <w:vertAlign w:val="baseline"/>
                <w:rtl w:val="0"/>
              </w:rPr>
              <w:t xml:space="preserve">X</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6">
            <w:pPr>
              <w:contextualSpacing w:val="0"/>
              <w:rPr>
                <w:vertAlign w:val="baseline"/>
              </w:rPr>
            </w:pPr>
            <w:r w:rsidDel="00000000" w:rsidR="00000000" w:rsidRPr="00000000">
              <w:rPr>
                <w:vertAlign w:val="baseline"/>
                <w:rtl w:val="0"/>
              </w:rPr>
              <w:t xml:space="preserve">Presencial </w:t>
            </w:r>
          </w:p>
        </w:tc>
      </w:tr>
      <w:tr>
        <w:tc>
          <w:tcPr>
            <w:vMerge w:val="continue"/>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8">
            <w:pPr>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9">
            <w:pPr>
              <w:contextualSpacing w:val="0"/>
              <w:rPr>
                <w:vertAlign w:val="baseline"/>
              </w:rPr>
            </w:pPr>
            <w:r w:rsidDel="00000000" w:rsidR="00000000" w:rsidRPr="00000000">
              <w:rPr>
                <w:vertAlign w:val="baseline"/>
                <w:rtl w:val="0"/>
              </w:rPr>
              <w:t xml:space="preserve">Semi Presencial</w:t>
            </w:r>
          </w:p>
        </w:tc>
      </w:tr>
      <w:tr>
        <w:tc>
          <w:tcPr>
            <w:vMerge w:val="continue"/>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B">
            <w:pPr>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C">
            <w:pPr>
              <w:contextualSpacing w:val="0"/>
              <w:rPr>
                <w:vertAlign w:val="baseline"/>
              </w:rPr>
            </w:pPr>
            <w:r w:rsidDel="00000000" w:rsidR="00000000" w:rsidRPr="00000000">
              <w:rPr>
                <w:vertAlign w:val="baseline"/>
                <w:rtl w:val="0"/>
              </w:rPr>
              <w:t xml:space="preserve">A Distancia</w:t>
            </w:r>
          </w:p>
        </w:tc>
      </w:tr>
    </w:tbl>
    <w:p w:rsidR="00000000" w:rsidDel="00000000" w:rsidP="00000000" w:rsidRDefault="00000000" w:rsidRPr="00000000" w14:paraId="0000002D">
      <w:pPr>
        <w:contextualSpacing w:val="0"/>
        <w:rPr>
          <w:vertAlign w:val="baseline"/>
        </w:rPr>
      </w:pPr>
      <w:r w:rsidDel="00000000" w:rsidR="00000000" w:rsidRPr="00000000">
        <w:rPr>
          <w:rtl w:val="0"/>
        </w:rPr>
      </w:r>
    </w:p>
    <w:p w:rsidR="00000000" w:rsidDel="00000000" w:rsidP="00000000" w:rsidRDefault="00000000" w:rsidRPr="00000000" w14:paraId="0000002E">
      <w:pPr>
        <w:contextualSpacing w:val="0"/>
        <w:rPr>
          <w:vertAlign w:val="baseline"/>
        </w:rPr>
      </w:pPr>
      <w:r w:rsidDel="00000000" w:rsidR="00000000" w:rsidRPr="00000000">
        <w:rPr>
          <w:i w:val="1"/>
          <w:sz w:val="22"/>
          <w:szCs w:val="22"/>
          <w:vertAlign w:val="baseline"/>
          <w:rtl w:val="0"/>
        </w:rPr>
        <w:t xml:space="preserve">Tipo de  curso:</w:t>
      </w:r>
      <w:r w:rsidDel="00000000" w:rsidR="00000000" w:rsidRPr="00000000">
        <w:rPr>
          <w:rtl w:val="0"/>
        </w:rPr>
      </w:r>
    </w:p>
    <w:p w:rsidR="00000000" w:rsidDel="00000000" w:rsidP="00000000" w:rsidRDefault="00000000" w:rsidRPr="00000000" w14:paraId="0000002F">
      <w:pPr>
        <w:contextualSpacing w:val="0"/>
        <w:rPr>
          <w:vertAlign w:val="baseline"/>
        </w:rPr>
      </w:pPr>
      <w:r w:rsidDel="00000000" w:rsidR="00000000" w:rsidRPr="00000000">
        <w:rPr>
          <w:vertAlign w:val="baseline"/>
          <w:rtl w:val="0"/>
        </w:rPr>
        <w:t xml:space="preserve">  Curso optativo: X</w:t>
      </w:r>
    </w:p>
    <w:p w:rsidR="00000000" w:rsidDel="00000000" w:rsidP="00000000" w:rsidRDefault="00000000" w:rsidRPr="00000000" w14:paraId="00000030">
      <w:pPr>
        <w:numPr>
          <w:ilvl w:val="0"/>
          <w:numId w:val="3"/>
        </w:numPr>
        <w:ind w:left="360" w:hanging="360"/>
        <w:contextualSpacing w:val="0"/>
        <w:rPr/>
      </w:pPr>
      <w:r w:rsidDel="00000000" w:rsidR="00000000" w:rsidRPr="00000000">
        <w:rPr>
          <w:vertAlign w:val="baseline"/>
          <w:rtl w:val="0"/>
        </w:rPr>
        <w:t xml:space="preserve">Curso de Créditos obligatorios para:</w:t>
      </w:r>
    </w:p>
    <w:p w:rsidR="00000000" w:rsidDel="00000000" w:rsidP="00000000" w:rsidRDefault="00000000" w:rsidRPr="00000000" w14:paraId="00000031">
      <w:pPr>
        <w:contextualSpacing w:val="0"/>
        <w:rPr>
          <w:vertAlign w:val="baseline"/>
        </w:rPr>
      </w:pPr>
      <w:r w:rsidDel="00000000" w:rsidR="00000000" w:rsidRPr="00000000">
        <w:rPr>
          <w:rtl w:val="0"/>
        </w:rPr>
      </w:r>
    </w:p>
    <w:tbl>
      <w:tblPr>
        <w:tblStyle w:val="Table3"/>
        <w:tblW w:w="9759.0" w:type="dxa"/>
        <w:jc w:val="left"/>
        <w:tblInd w:w="0.0" w:type="dxa"/>
        <w:tblLayout w:type="fixed"/>
        <w:tblLook w:val="0000"/>
      </w:tblPr>
      <w:tblGrid>
        <w:gridCol w:w="1488"/>
        <w:gridCol w:w="8271"/>
        <w:tblGridChange w:id="0">
          <w:tblGrid>
            <w:gridCol w:w="1488"/>
            <w:gridCol w:w="8271"/>
          </w:tblGrid>
        </w:tblGridChange>
      </w:tblGrid>
      <w:tr>
        <w:tc>
          <w:tcPr>
            <w:tcBorders>
              <w:top w:color="000000" w:space="0" w:sz="4" w:val="single"/>
              <w:left w:color="000000" w:space="0" w:sz="4" w:val="single"/>
              <w:bottom w:color="000000" w:space="0" w:sz="4" w:val="single"/>
            </w:tcBorders>
            <w:shd w:fill="333399" w:val="clear"/>
            <w:vAlign w:val="top"/>
          </w:tcPr>
          <w:p w:rsidR="00000000" w:rsidDel="00000000" w:rsidP="00000000" w:rsidRDefault="00000000" w:rsidRPr="00000000" w14:paraId="00000032">
            <w:pPr>
              <w:contextualSpacing w:val="0"/>
              <w:rPr>
                <w:b w:val="1"/>
                <w:color w:val="ffffff"/>
                <w:vertAlign w:val="baseline"/>
              </w:rPr>
            </w:pPr>
            <w:r w:rsidDel="00000000" w:rsidR="00000000" w:rsidRPr="00000000">
              <w:rPr>
                <w:rtl w:val="0"/>
              </w:rPr>
            </w:r>
          </w:p>
          <w:p w:rsidR="00000000" w:rsidDel="00000000" w:rsidP="00000000" w:rsidRDefault="00000000" w:rsidRPr="00000000" w14:paraId="00000033">
            <w:pPr>
              <w:contextualSpacing w:val="0"/>
              <w:rPr>
                <w:vertAlign w:val="baseline"/>
              </w:rPr>
            </w:pPr>
            <w:r w:rsidDel="00000000" w:rsidR="00000000" w:rsidRPr="00000000">
              <w:rPr>
                <w:b w:val="1"/>
                <w:color w:val="ffffff"/>
                <w:vertAlign w:val="baseline"/>
                <w:rtl w:val="0"/>
              </w:rPr>
              <w:t xml:space="preserve">SERVICIO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4">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contextualSpacing w:val="0"/>
              <w:jc w:val="center"/>
              <w:rPr>
                <w:rFonts w:ascii="Arial" w:cs="Arial" w:eastAsia="Arial" w:hAnsi="Arial"/>
                <w:b w:val="1"/>
                <w:i w:val="0"/>
                <w:smallCaps w:val="0"/>
                <w:strike w:val="0"/>
                <w:color w:val="000000"/>
                <w:sz w:val="24"/>
                <w:szCs w:val="24"/>
                <w:u w:val="none"/>
                <w:shd w:fill="auto" w:val="clear"/>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Universidad de la República – CURE</w:t>
            </w:r>
            <w:r w:rsidDel="00000000" w:rsidR="00000000" w:rsidRPr="00000000">
              <w:rPr>
                <w:rtl w:val="0"/>
              </w:rPr>
            </w:r>
          </w:p>
        </w:tc>
      </w:tr>
    </w:tbl>
    <w:p w:rsidR="00000000" w:rsidDel="00000000" w:rsidP="00000000" w:rsidRDefault="00000000" w:rsidRPr="00000000" w14:paraId="00000035">
      <w:pPr>
        <w:contextualSpacing w:val="0"/>
        <w:rPr>
          <w:vertAlign w:val="baseline"/>
        </w:rPr>
      </w:pPr>
      <w:r w:rsidDel="00000000" w:rsidR="00000000" w:rsidRPr="00000000">
        <w:rPr>
          <w:rtl w:val="0"/>
        </w:rPr>
      </w:r>
    </w:p>
    <w:p w:rsidR="00000000" w:rsidDel="00000000" w:rsidP="00000000" w:rsidRDefault="00000000" w:rsidRPr="00000000" w14:paraId="00000036">
      <w:pPr>
        <w:contextualSpacing w:val="0"/>
        <w:rPr>
          <w:sz w:val="16"/>
          <w:szCs w:val="16"/>
          <w:vertAlign w:val="baseline"/>
        </w:rPr>
      </w:pPr>
      <w:r w:rsidDel="00000000" w:rsidR="00000000" w:rsidRPr="00000000">
        <w:rPr>
          <w:rtl w:val="0"/>
        </w:rPr>
      </w:r>
    </w:p>
    <w:tbl>
      <w:tblPr>
        <w:tblStyle w:val="Table4"/>
        <w:tblW w:w="9759.0" w:type="dxa"/>
        <w:jc w:val="left"/>
        <w:tblInd w:w="0.0" w:type="dxa"/>
        <w:tblLayout w:type="fixed"/>
        <w:tblLook w:val="0000"/>
      </w:tblPr>
      <w:tblGrid>
        <w:gridCol w:w="1690"/>
        <w:gridCol w:w="8069"/>
        <w:tblGridChange w:id="0">
          <w:tblGrid>
            <w:gridCol w:w="1690"/>
            <w:gridCol w:w="8069"/>
          </w:tblGrid>
        </w:tblGridChange>
      </w:tblGrid>
      <w:tr>
        <w:tc>
          <w:tcPr>
            <w:gridSpan w:val="2"/>
            <w:tcBorders>
              <w:top w:color="000000" w:space="0" w:sz="4" w:val="single"/>
              <w:left w:color="000000" w:space="0" w:sz="4" w:val="single"/>
              <w:bottom w:color="000000" w:space="0" w:sz="4" w:val="single"/>
              <w:right w:color="000000" w:space="0" w:sz="4" w:val="single"/>
            </w:tcBorders>
            <w:shd w:fill="333399" w:val="clear"/>
            <w:vAlign w:val="top"/>
          </w:tcPr>
          <w:p w:rsidR="00000000" w:rsidDel="00000000" w:rsidP="00000000" w:rsidRDefault="00000000" w:rsidRPr="00000000" w14:paraId="00000037">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contextualSpacing w:val="0"/>
              <w:jc w:val="center"/>
              <w:rPr>
                <w:rFonts w:ascii="Arial" w:cs="Arial" w:eastAsia="Arial" w:hAnsi="Arial"/>
                <w:b w:val="1"/>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(nombre de la carrera)</w:t>
            </w:r>
            <w:r w:rsidDel="00000000" w:rsidR="00000000" w:rsidRPr="00000000">
              <w:rPr>
                <w:rtl w:val="0"/>
              </w:rPr>
            </w:r>
          </w:p>
          <w:p w:rsidR="00000000" w:rsidDel="00000000" w:rsidP="00000000" w:rsidRDefault="00000000" w:rsidRPr="00000000" w14:paraId="00000038">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contextualSpacing w:val="0"/>
              <w:jc w:val="center"/>
              <w:rPr>
                <w:rFonts w:ascii="Arial" w:cs="Arial" w:eastAsia="Arial" w:hAnsi="Arial"/>
                <w:b w:val="1"/>
                <w:i w:val="0"/>
                <w:smallCaps w:val="0"/>
                <w:strike w:val="0"/>
                <w:color w:val="000000"/>
                <w:sz w:val="28"/>
                <w:szCs w:val="28"/>
                <w:u w:val="none"/>
                <w:shd w:fill="auto" w:val="clear"/>
              </w:rPr>
            </w:pPr>
            <w:r w:rsidDel="00000000" w:rsidR="00000000" w:rsidRPr="00000000">
              <w:rPr>
                <w:rtl w:val="0"/>
              </w:rPr>
            </w:r>
          </w:p>
        </w:tc>
      </w:tr>
      <w:tr>
        <w:tc>
          <w:tcPr>
            <w:tcBorders>
              <w:top w:color="000000" w:space="0" w:sz="4" w:val="single"/>
              <w:left w:color="000000" w:space="0" w:sz="4" w:val="single"/>
              <w:bottom w:color="000000" w:space="0" w:sz="4" w:val="single"/>
            </w:tcBorders>
            <w:shd w:fill="333399" w:val="clear"/>
            <w:vAlign w:val="top"/>
          </w:tcPr>
          <w:p w:rsidR="00000000" w:rsidDel="00000000" w:rsidP="00000000" w:rsidRDefault="00000000" w:rsidRPr="00000000" w14:paraId="0000003A">
            <w:pPr>
              <w:contextualSpacing w:val="0"/>
              <w:rPr>
                <w:vertAlign w:val="baseline"/>
              </w:rPr>
            </w:pPr>
            <w:r w:rsidDel="00000000" w:rsidR="00000000" w:rsidRPr="00000000">
              <w:rPr>
                <w:b w:val="1"/>
                <w:color w:val="ffffff"/>
                <w:vertAlign w:val="baseline"/>
                <w:rtl w:val="0"/>
              </w:rPr>
              <w:t xml:space="preserve">Modulo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B">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contextualSpacing w:val="0"/>
              <w:jc w:val="center"/>
              <w:rPr>
                <w:rFonts w:ascii="Arial" w:cs="Arial" w:eastAsia="Arial" w:hAnsi="Arial"/>
                <w:b w:val="1"/>
                <w:i w:val="0"/>
                <w:smallCaps w:val="0"/>
                <w:strike w:val="0"/>
                <w:color w:val="000000"/>
                <w:sz w:val="24"/>
                <w:szCs w:val="24"/>
                <w:u w:val="none"/>
                <w:shd w:fill="auto" w:val="clear"/>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de la “Trayectoria Humanidades”</w:t>
            </w:r>
            <w:r w:rsidDel="00000000" w:rsidR="00000000" w:rsidRPr="00000000">
              <w:rPr>
                <w:rtl w:val="0"/>
              </w:rPr>
            </w:r>
          </w:p>
          <w:p w:rsidR="00000000" w:rsidDel="00000000" w:rsidP="00000000" w:rsidRDefault="00000000" w:rsidRPr="00000000" w14:paraId="0000003C">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contextualSpacing w:val="0"/>
              <w:jc w:val="center"/>
              <w:rPr>
                <w:rFonts w:ascii="Arial" w:cs="Arial" w:eastAsia="Arial" w:hAnsi="Arial"/>
                <w:b w:val="1"/>
                <w:i w:val="0"/>
                <w:smallCaps w:val="0"/>
                <w:strike w:val="0"/>
                <w:color w:val="000000"/>
                <w:sz w:val="24"/>
                <w:szCs w:val="24"/>
                <w:u w:val="none"/>
                <w:shd w:fill="auto" w:val="clear"/>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CIO (área social y artística)</w:t>
            </w:r>
            <w:r w:rsidDel="00000000" w:rsidR="00000000" w:rsidRPr="00000000">
              <w:rPr>
                <w:rtl w:val="0"/>
              </w:rPr>
            </w:r>
          </w:p>
        </w:tc>
      </w:tr>
    </w:tbl>
    <w:p w:rsidR="00000000" w:rsidDel="00000000" w:rsidP="00000000" w:rsidRDefault="00000000" w:rsidRPr="00000000" w14:paraId="0000003D">
      <w:pPr>
        <w:contextualSpacing w:val="0"/>
        <w:rPr>
          <w:vertAlign w:val="baseline"/>
        </w:rPr>
      </w:pPr>
      <w:r w:rsidDel="00000000" w:rsidR="00000000" w:rsidRPr="00000000">
        <w:rPr>
          <w:rtl w:val="0"/>
        </w:rPr>
      </w:r>
    </w:p>
    <w:p w:rsidR="00000000" w:rsidDel="00000000" w:rsidP="00000000" w:rsidRDefault="00000000" w:rsidRPr="00000000" w14:paraId="0000003E">
      <w:pPr>
        <w:contextualSpacing w:val="0"/>
        <w:rPr>
          <w:sz w:val="16"/>
          <w:szCs w:val="16"/>
          <w:vertAlign w:val="baseline"/>
        </w:rPr>
      </w:pPr>
      <w:r w:rsidDel="00000000" w:rsidR="00000000" w:rsidRPr="00000000">
        <w:rPr>
          <w:rtl w:val="0"/>
        </w:rPr>
      </w:r>
    </w:p>
    <w:tbl>
      <w:tblPr>
        <w:tblStyle w:val="Table5"/>
        <w:tblW w:w="9759.0" w:type="dxa"/>
        <w:jc w:val="left"/>
        <w:tblInd w:w="0.0" w:type="dxa"/>
        <w:tblLayout w:type="fixed"/>
        <w:tblLook w:val="0000"/>
      </w:tblPr>
      <w:tblGrid>
        <w:gridCol w:w="2905"/>
        <w:gridCol w:w="6854"/>
        <w:tblGridChange w:id="0">
          <w:tblGrid>
            <w:gridCol w:w="2905"/>
            <w:gridCol w:w="6854"/>
          </w:tblGrid>
        </w:tblGridChange>
      </w:tblGrid>
      <w:tr>
        <w:tc>
          <w:tcPr>
            <w:tcBorders>
              <w:top w:color="000000" w:space="0" w:sz="4" w:val="single"/>
              <w:left w:color="000000" w:space="0" w:sz="4" w:val="single"/>
              <w:bottom w:color="000000" w:space="0" w:sz="4" w:val="single"/>
            </w:tcBorders>
            <w:shd w:fill="333399" w:val="clear"/>
            <w:vAlign w:val="top"/>
          </w:tcPr>
          <w:p w:rsidR="00000000" w:rsidDel="00000000" w:rsidP="00000000" w:rsidRDefault="00000000" w:rsidRPr="00000000" w14:paraId="0000003F">
            <w:pPr>
              <w:contextualSpacing w:val="0"/>
              <w:rPr>
                <w:vertAlign w:val="baseline"/>
              </w:rPr>
            </w:pPr>
            <w:r w:rsidDel="00000000" w:rsidR="00000000" w:rsidRPr="00000000">
              <w:rPr>
                <w:b w:val="1"/>
                <w:color w:val="ffffff"/>
                <w:vertAlign w:val="baseline"/>
                <w:rtl w:val="0"/>
              </w:rPr>
              <w:t xml:space="preserve">NOMBRE DEL CURSO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0">
            <w:pPr>
              <w:contextualSpacing w:val="0"/>
              <w:jc w:val="center"/>
              <w:rPr>
                <w:vertAlign w:val="baseline"/>
              </w:rPr>
            </w:pPr>
            <w:r w:rsidDel="00000000" w:rsidR="00000000" w:rsidRPr="00000000">
              <w:rPr>
                <w:b w:val="1"/>
                <w:vertAlign w:val="baseline"/>
                <w:rtl w:val="0"/>
              </w:rPr>
              <w:t xml:space="preserve">Técnicas de la Investigación Histórica</w:t>
            </w:r>
            <w:r w:rsidDel="00000000" w:rsidR="00000000" w:rsidRPr="00000000">
              <w:rPr>
                <w:rtl w:val="0"/>
              </w:rPr>
            </w:r>
          </w:p>
        </w:tc>
      </w:tr>
    </w:tbl>
    <w:p w:rsidR="00000000" w:rsidDel="00000000" w:rsidP="00000000" w:rsidRDefault="00000000" w:rsidRPr="00000000" w14:paraId="00000041">
      <w:pPr>
        <w:contextualSpacing w:val="0"/>
        <w:rPr>
          <w:vertAlign w:val="baseline"/>
        </w:rPr>
      </w:pPr>
      <w:r w:rsidDel="00000000" w:rsidR="00000000" w:rsidRPr="00000000">
        <w:rPr>
          <w:rtl w:val="0"/>
        </w:rPr>
      </w:r>
    </w:p>
    <w:tbl>
      <w:tblPr>
        <w:tblStyle w:val="Table6"/>
        <w:tblW w:w="9759.0" w:type="dxa"/>
        <w:jc w:val="left"/>
        <w:tblInd w:w="0.0" w:type="dxa"/>
        <w:tblLayout w:type="fixed"/>
        <w:tblLook w:val="0000"/>
      </w:tblPr>
      <w:tblGrid>
        <w:gridCol w:w="3189"/>
        <w:gridCol w:w="6570"/>
        <w:tblGridChange w:id="0">
          <w:tblGrid>
            <w:gridCol w:w="3189"/>
            <w:gridCol w:w="6570"/>
          </w:tblGrid>
        </w:tblGridChange>
      </w:tblGrid>
      <w:tr>
        <w:tc>
          <w:tcPr>
            <w:tcBorders>
              <w:top w:color="000000" w:space="0" w:sz="4" w:val="single"/>
              <w:left w:color="000000" w:space="0" w:sz="4" w:val="single"/>
              <w:bottom w:color="000000" w:space="0" w:sz="4" w:val="single"/>
            </w:tcBorders>
            <w:shd w:fill="333399" w:val="clear"/>
            <w:vAlign w:val="top"/>
          </w:tcPr>
          <w:p w:rsidR="00000000" w:rsidDel="00000000" w:rsidP="00000000" w:rsidRDefault="00000000" w:rsidRPr="00000000" w14:paraId="00000042">
            <w:pPr>
              <w:contextualSpacing w:val="0"/>
              <w:rPr>
                <w:vertAlign w:val="baseline"/>
              </w:rPr>
            </w:pPr>
            <w:r w:rsidDel="00000000" w:rsidR="00000000" w:rsidRPr="00000000">
              <w:rPr>
                <w:b w:val="1"/>
                <w:color w:val="ffffff"/>
                <w:vertAlign w:val="baseline"/>
                <w:rtl w:val="0"/>
              </w:rPr>
              <w:t xml:space="preserve">PALABRAS CLAVES (3):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3">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contextualSpacing w:val="0"/>
              <w:jc w:val="left"/>
              <w:rPr>
                <w:rFonts w:ascii="Arial" w:cs="Arial" w:eastAsia="Arial" w:hAnsi="Arial"/>
                <w:b w:val="1"/>
                <w:i w:val="0"/>
                <w:smallCaps w:val="0"/>
                <w:strike w:val="0"/>
                <w:color w:val="000000"/>
                <w:sz w:val="24"/>
                <w:szCs w:val="24"/>
                <w:u w:val="none"/>
                <w:shd w:fill="auto" w:val="clear"/>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Historia, Investigación, Práctica</w:t>
            </w:r>
          </w:p>
          <w:p w:rsidR="00000000" w:rsidDel="00000000" w:rsidP="00000000" w:rsidRDefault="00000000" w:rsidRPr="00000000" w14:paraId="00000044">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contextualSpacing w:val="0"/>
              <w:jc w:val="left"/>
              <w:rPr>
                <w:rFonts w:ascii="Arial" w:cs="Arial" w:eastAsia="Arial" w:hAnsi="Arial"/>
                <w:b w:val="1"/>
                <w:i w:val="0"/>
                <w:smallCaps w:val="0"/>
                <w:strike w:val="0"/>
                <w:color w:val="000000"/>
                <w:sz w:val="24"/>
                <w:szCs w:val="24"/>
                <w:u w:val="none"/>
                <w:shd w:fill="auto" w:val="clear"/>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45">
      <w:pPr>
        <w:numPr>
          <w:ilvl w:val="0"/>
          <w:numId w:val="1"/>
        </w:numPr>
        <w:ind w:left="720" w:hanging="360"/>
        <w:contextualSpacing w:val="0"/>
        <w:rPr/>
      </w:pPr>
      <w:r w:rsidDel="00000000" w:rsidR="00000000" w:rsidRPr="00000000">
        <w:rPr>
          <w:b w:val="1"/>
          <w:sz w:val="28"/>
          <w:szCs w:val="28"/>
          <w:vertAlign w:val="baseline"/>
          <w:rtl w:val="0"/>
        </w:rPr>
        <w:t xml:space="preserve">Equipo docente</w:t>
      </w:r>
      <w:r w:rsidDel="00000000" w:rsidR="00000000" w:rsidRPr="00000000">
        <w:rPr>
          <w:rtl w:val="0"/>
        </w:rPr>
      </w:r>
    </w:p>
    <w:p w:rsidR="00000000" w:rsidDel="00000000" w:rsidP="00000000" w:rsidRDefault="00000000" w:rsidRPr="00000000" w14:paraId="00000046">
      <w:pPr>
        <w:ind w:left="720" w:right="0" w:firstLine="0"/>
        <w:contextualSpacing w:val="0"/>
        <w:rPr>
          <w:b w:val="1"/>
          <w:vertAlign w:val="baseline"/>
        </w:rPr>
      </w:pPr>
      <w:r w:rsidDel="00000000" w:rsidR="00000000" w:rsidRPr="00000000">
        <w:rPr>
          <w:rtl w:val="0"/>
        </w:rPr>
      </w:r>
    </w:p>
    <w:p w:rsidR="00000000" w:rsidDel="00000000" w:rsidP="00000000" w:rsidRDefault="00000000" w:rsidRPr="00000000" w14:paraId="00000047">
      <w:pPr>
        <w:contextualSpacing w:val="0"/>
        <w:rPr>
          <w:vertAlign w:val="baseline"/>
        </w:rPr>
      </w:pPr>
      <w:r w:rsidDel="00000000" w:rsidR="00000000" w:rsidRPr="00000000">
        <w:rPr>
          <w:i w:val="1"/>
          <w:sz w:val="22"/>
          <w:szCs w:val="22"/>
          <w:vertAlign w:val="baseline"/>
          <w:rtl w:val="0"/>
        </w:rPr>
        <w:t xml:space="preserve">Para todos los docentes por favor incluir el título académico (p.ej., Ing. Agr., M.Sc., Ph.D) delante del nombre. En cargo especificar grado docente,dedicación horaria global semanal y dedicación horaria en el curso.</w:t>
      </w:r>
      <w:r w:rsidDel="00000000" w:rsidR="00000000" w:rsidRPr="00000000">
        <w:rPr>
          <w:rtl w:val="0"/>
        </w:rPr>
      </w:r>
    </w:p>
    <w:p w:rsidR="00000000" w:rsidDel="00000000" w:rsidP="00000000" w:rsidRDefault="00000000" w:rsidRPr="00000000" w14:paraId="00000048">
      <w:pPr>
        <w:contextualSpacing w:val="0"/>
        <w:rPr>
          <w:sz w:val="16"/>
          <w:szCs w:val="16"/>
          <w:vertAlign w:val="baseline"/>
        </w:rPr>
      </w:pPr>
      <w:r w:rsidDel="00000000" w:rsidR="00000000" w:rsidRPr="00000000">
        <w:rPr>
          <w:rtl w:val="0"/>
        </w:rPr>
      </w:r>
    </w:p>
    <w:tbl>
      <w:tblPr>
        <w:tblStyle w:val="Table7"/>
        <w:tblW w:w="10276.0" w:type="dxa"/>
        <w:jc w:val="left"/>
        <w:tblInd w:w="0.0" w:type="dxa"/>
        <w:tblLayout w:type="fixed"/>
        <w:tblLook w:val="0000"/>
      </w:tblPr>
      <w:tblGrid>
        <w:gridCol w:w="1538"/>
        <w:gridCol w:w="1367"/>
        <w:gridCol w:w="3119"/>
        <w:gridCol w:w="1134"/>
        <w:gridCol w:w="2551"/>
        <w:gridCol w:w="567"/>
        <w:tblGridChange w:id="0">
          <w:tblGrid>
            <w:gridCol w:w="1538"/>
            <w:gridCol w:w="1367"/>
            <w:gridCol w:w="3119"/>
            <w:gridCol w:w="1134"/>
            <w:gridCol w:w="2551"/>
            <w:gridCol w:w="567"/>
          </w:tblGrid>
        </w:tblGridChange>
      </w:tblGrid>
      <w:tr>
        <w:tc>
          <w:tcPr>
            <w:gridSpan w:val="2"/>
            <w:tcBorders>
              <w:top w:color="000000" w:space="0" w:sz="4" w:val="single"/>
              <w:left w:color="000000" w:space="0" w:sz="4" w:val="single"/>
              <w:bottom w:color="000000" w:space="0" w:sz="4" w:val="single"/>
            </w:tcBorders>
            <w:shd w:fill="333399" w:val="clear"/>
            <w:vAlign w:val="top"/>
          </w:tcPr>
          <w:p w:rsidR="00000000" w:rsidDel="00000000" w:rsidP="00000000" w:rsidRDefault="00000000" w:rsidRPr="00000000" w14:paraId="00000049">
            <w:pPr>
              <w:contextualSpacing w:val="0"/>
              <w:rPr>
                <w:vertAlign w:val="baseline"/>
              </w:rPr>
            </w:pPr>
            <w:r w:rsidDel="00000000" w:rsidR="00000000" w:rsidRPr="00000000">
              <w:rPr>
                <w:b w:val="1"/>
                <w:color w:val="ffffff"/>
                <w:vertAlign w:val="baseline"/>
                <w:rtl w:val="0"/>
              </w:rPr>
              <w:t xml:space="preserve">Docentes Responsables :</w:t>
            </w:r>
            <w:r w:rsidDel="00000000" w:rsidR="00000000" w:rsidRPr="00000000">
              <w:rPr>
                <w:rtl w:val="0"/>
              </w:rPr>
            </w:r>
          </w:p>
        </w:tc>
        <w:tc>
          <w:tcPr>
            <w:gridSpan w:val="4"/>
            <w:tcBorders>
              <w:left w:color="000000" w:space="0" w:sz="4" w:val="single"/>
            </w:tcBorders>
            <w:shd w:fill="auto" w:val="clear"/>
            <w:vAlign w:val="top"/>
          </w:tcPr>
          <w:p w:rsidR="00000000" w:rsidDel="00000000" w:rsidP="00000000" w:rsidRDefault="00000000" w:rsidRPr="00000000" w14:paraId="0000004B">
            <w:pPr>
              <w:contextualSpacing w:val="0"/>
              <w:rPr>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F">
            <w:pPr>
              <w:ind w:left="0" w:right="195" w:firstLine="0"/>
              <w:contextualSpacing w:val="0"/>
              <w:rPr>
                <w:vertAlign w:val="baseline"/>
              </w:rPr>
            </w:pPr>
            <w:r w:rsidDel="00000000" w:rsidR="00000000" w:rsidRPr="00000000">
              <w:rPr>
                <w:b w:val="1"/>
                <w:vertAlign w:val="baseline"/>
                <w:rtl w:val="0"/>
              </w:rPr>
              <w:t xml:space="preserve">Nombre</w:t>
            </w: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0">
            <w:pPr>
              <w:ind w:left="0" w:right="195" w:firstLine="0"/>
              <w:contextualSpacing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2">
            <w:pPr>
              <w:ind w:left="0" w:right="195" w:firstLine="0"/>
              <w:contextualSpacing w:val="0"/>
              <w:rPr>
                <w:vertAlign w:val="baseline"/>
              </w:rPr>
            </w:pPr>
            <w:r w:rsidDel="00000000" w:rsidR="00000000" w:rsidRPr="00000000">
              <w:rPr>
                <w:b w:val="1"/>
                <w:vertAlign w:val="baseline"/>
                <w:rtl w:val="0"/>
              </w:rPr>
              <w:t xml:space="preserve">Cargo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3">
            <w:pPr>
              <w:ind w:left="0" w:right="195" w:firstLine="0"/>
              <w:contextualSpacing w:val="0"/>
              <w:rPr>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054">
            <w:pPr>
              <w:contextualSpacing w:val="0"/>
              <w:rPr>
                <w:vertAlign w:val="baseline"/>
              </w:rPr>
            </w:pPr>
            <w:r w:rsidDel="00000000" w:rsidR="00000000" w:rsidRPr="00000000">
              <w:rPr>
                <w:vertAlign w:val="baseline"/>
                <w:rtl w:val="0"/>
              </w:rPr>
              <w:t xml:space="preserve">      </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5">
            <w:pPr>
              <w:ind w:left="0" w:right="195" w:firstLine="0"/>
              <w:contextualSpacing w:val="0"/>
              <w:rPr>
                <w:vertAlign w:val="baseline"/>
              </w:rPr>
            </w:pPr>
            <w:r w:rsidDel="00000000" w:rsidR="00000000" w:rsidRPr="00000000">
              <w:rPr>
                <w:b w:val="1"/>
                <w:vertAlign w:val="baseline"/>
                <w:rtl w:val="0"/>
              </w:rPr>
              <w:t xml:space="preserve">María Laura Bermúdez Gallinal</w:t>
            </w: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6">
            <w:pPr>
              <w:ind w:left="0" w:right="195" w:firstLine="0"/>
              <w:contextualSpacing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8">
            <w:pPr>
              <w:ind w:left="0" w:right="195" w:firstLine="0"/>
              <w:contextualSpacing w:val="0"/>
              <w:rPr>
                <w:vertAlign w:val="baseline"/>
              </w:rPr>
            </w:pPr>
            <w:r w:rsidDel="00000000" w:rsidR="00000000" w:rsidRPr="00000000">
              <w:rPr>
                <w:vertAlign w:val="baseline"/>
                <w:rtl w:val="0"/>
              </w:rPr>
              <w:t xml:space="preserve">Profesora Agregada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9">
            <w:pPr>
              <w:ind w:left="0" w:right="195" w:firstLine="0"/>
              <w:contextualSpacing w:val="0"/>
              <w:rPr>
                <w:vertAlign w:val="baseline"/>
              </w:rPr>
            </w:pPr>
            <w:r w:rsidDel="00000000" w:rsidR="00000000" w:rsidRPr="00000000">
              <w:rPr>
                <w:vertAlign w:val="baseline"/>
                <w:rtl w:val="0"/>
              </w:rPr>
              <w:t xml:space="preserve">Esc. G. Grado 4 – 10 horas semanales</w:t>
            </w:r>
          </w:p>
        </w:tc>
        <w:tc>
          <w:tcPr>
            <w:tcBorders>
              <w:left w:color="000000" w:space="0" w:sz="4" w:val="single"/>
            </w:tcBorders>
            <w:shd w:fill="auto" w:val="clear"/>
            <w:vAlign w:val="top"/>
          </w:tcPr>
          <w:p w:rsidR="00000000" w:rsidDel="00000000" w:rsidP="00000000" w:rsidRDefault="00000000" w:rsidRPr="00000000" w14:paraId="0000005A">
            <w:pPr>
              <w:contextualSpacing w:val="0"/>
              <w:rPr>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B">
            <w:pPr>
              <w:ind w:left="0" w:right="195" w:firstLine="0"/>
              <w:contextualSpacing w:val="0"/>
              <w:rPr>
                <w:b w:val="1"/>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C">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E">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F">
            <w:pPr>
              <w:ind w:left="0" w:right="195" w:firstLine="0"/>
              <w:contextualSpacing w:val="0"/>
              <w:rPr>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060">
            <w:pPr>
              <w:contextualSpacing w:val="0"/>
              <w:rPr>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1">
            <w:pPr>
              <w:ind w:left="0" w:right="195" w:firstLine="0"/>
              <w:contextualSpacing w:val="0"/>
              <w:rPr>
                <w:b w:val="1"/>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2">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4">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5">
            <w:pPr>
              <w:ind w:left="0" w:right="195" w:firstLine="0"/>
              <w:contextualSpacing w:val="0"/>
              <w:rPr>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066">
            <w:pPr>
              <w:contextualSpacing w:val="0"/>
              <w:rPr>
                <w:vertAlign w:val="baseline"/>
              </w:rPr>
            </w:pPr>
            <w:r w:rsidDel="00000000" w:rsidR="00000000" w:rsidRPr="00000000">
              <w:rPr>
                <w:rtl w:val="0"/>
              </w:rPr>
            </w:r>
          </w:p>
          <w:p w:rsidR="00000000" w:rsidDel="00000000" w:rsidP="00000000" w:rsidRDefault="00000000" w:rsidRPr="00000000" w14:paraId="00000067">
            <w:pPr>
              <w:contextualSpacing w:val="0"/>
              <w:rPr>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8">
            <w:pPr>
              <w:ind w:left="0" w:right="195" w:firstLine="0"/>
              <w:contextualSpacing w:val="0"/>
              <w:rPr>
                <w:b w:val="1"/>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9">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B">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C">
            <w:pPr>
              <w:ind w:left="0" w:right="195" w:firstLine="0"/>
              <w:contextualSpacing w:val="0"/>
              <w:rPr>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06D">
            <w:pPr>
              <w:contextualSpacing w:val="0"/>
              <w:rPr>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E">
            <w:pPr>
              <w:ind w:left="0" w:right="195" w:firstLine="0"/>
              <w:contextualSpacing w:val="0"/>
              <w:rPr>
                <w:b w:val="1"/>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F">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71">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72">
            <w:pPr>
              <w:ind w:left="0" w:right="195" w:firstLine="0"/>
              <w:contextualSpacing w:val="0"/>
              <w:rPr>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073">
            <w:pPr>
              <w:contextualSpacing w:val="0"/>
              <w:rPr>
                <w:vertAlign w:val="baseline"/>
              </w:rPr>
            </w:pPr>
            <w:r w:rsidDel="00000000" w:rsidR="00000000" w:rsidRPr="00000000">
              <w:rPr>
                <w:rtl w:val="0"/>
              </w:rPr>
            </w:r>
          </w:p>
        </w:tc>
      </w:tr>
    </w:tbl>
    <w:p w:rsidR="00000000" w:rsidDel="00000000" w:rsidP="00000000" w:rsidRDefault="00000000" w:rsidRPr="00000000" w14:paraId="00000074">
      <w:pPr>
        <w:contextualSpacing w:val="0"/>
        <w:rPr>
          <w:vertAlign w:val="baseline"/>
        </w:rPr>
      </w:pPr>
      <w:r w:rsidDel="00000000" w:rsidR="00000000" w:rsidRPr="00000000">
        <w:rPr>
          <w:rtl w:val="0"/>
        </w:rPr>
      </w:r>
    </w:p>
    <w:p w:rsidR="00000000" w:rsidDel="00000000" w:rsidP="00000000" w:rsidRDefault="00000000" w:rsidRPr="00000000" w14:paraId="00000075">
      <w:pPr>
        <w:contextualSpacing w:val="0"/>
        <w:rPr>
          <w:sz w:val="16"/>
          <w:szCs w:val="16"/>
          <w:vertAlign w:val="baseline"/>
        </w:rPr>
      </w:pPr>
      <w:r w:rsidDel="00000000" w:rsidR="00000000" w:rsidRPr="00000000">
        <w:rPr>
          <w:rtl w:val="0"/>
        </w:rPr>
      </w:r>
    </w:p>
    <w:tbl>
      <w:tblPr>
        <w:tblStyle w:val="Table8"/>
        <w:tblW w:w="10276.0" w:type="dxa"/>
        <w:jc w:val="left"/>
        <w:tblInd w:w="0.0" w:type="dxa"/>
        <w:tblLayout w:type="fixed"/>
        <w:tblLook w:val="0000"/>
      </w:tblPr>
      <w:tblGrid>
        <w:gridCol w:w="6024"/>
        <w:gridCol w:w="4252"/>
        <w:tblGridChange w:id="0">
          <w:tblGrid>
            <w:gridCol w:w="6024"/>
            <w:gridCol w:w="4252"/>
          </w:tblGrid>
        </w:tblGridChange>
      </w:tblGrid>
      <w:tr>
        <w:tc>
          <w:tcPr>
            <w:tcBorders>
              <w:top w:color="000000" w:space="0" w:sz="4" w:val="single"/>
              <w:left w:color="000000" w:space="0" w:sz="4" w:val="single"/>
              <w:bottom w:color="000000" w:space="0" w:sz="4" w:val="single"/>
            </w:tcBorders>
            <w:shd w:fill="333399" w:val="clear"/>
            <w:vAlign w:val="top"/>
          </w:tcPr>
          <w:p w:rsidR="00000000" w:rsidDel="00000000" w:rsidP="00000000" w:rsidRDefault="00000000" w:rsidRPr="00000000" w14:paraId="00000076">
            <w:pPr>
              <w:contextualSpacing w:val="0"/>
              <w:rPr>
                <w:vertAlign w:val="baseline"/>
              </w:rPr>
            </w:pPr>
            <w:r w:rsidDel="00000000" w:rsidR="00000000" w:rsidRPr="00000000">
              <w:rPr>
                <w:b w:val="1"/>
                <w:color w:val="ffffff"/>
                <w:vertAlign w:val="baseline"/>
                <w:rtl w:val="0"/>
              </w:rPr>
              <w:t xml:space="preserve">Docentes Participantes:</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077">
            <w:pPr>
              <w:contextualSpacing w:val="0"/>
              <w:rPr>
                <w:vertAlign w:val="baseline"/>
              </w:rPr>
            </w:pPr>
            <w:r w:rsidDel="00000000" w:rsidR="00000000" w:rsidRPr="00000000">
              <w:rPr>
                <w:rtl w:val="0"/>
              </w:rPr>
            </w:r>
          </w:p>
        </w:tc>
      </w:tr>
    </w:tbl>
    <w:p w:rsidR="00000000" w:rsidDel="00000000" w:rsidP="00000000" w:rsidRDefault="00000000" w:rsidRPr="00000000" w14:paraId="00000078">
      <w:pPr>
        <w:contextualSpacing w:val="0"/>
        <w:rPr>
          <w:vertAlign w:val="baseline"/>
        </w:rPr>
      </w:pPr>
      <w:r w:rsidDel="00000000" w:rsidR="00000000" w:rsidRPr="00000000">
        <w:rPr>
          <w:rtl w:val="0"/>
        </w:rPr>
      </w:r>
    </w:p>
    <w:tbl>
      <w:tblPr>
        <w:tblStyle w:val="Table9"/>
        <w:tblW w:w="10276.000000000002" w:type="dxa"/>
        <w:jc w:val="left"/>
        <w:tblInd w:w="0.0" w:type="dxa"/>
        <w:tblLayout w:type="fixed"/>
        <w:tblLook w:val="0000"/>
      </w:tblPr>
      <w:tblGrid>
        <w:gridCol w:w="1488"/>
        <w:gridCol w:w="4536"/>
        <w:gridCol w:w="1134"/>
        <w:gridCol w:w="2551"/>
        <w:gridCol w:w="567"/>
        <w:tblGridChange w:id="0">
          <w:tblGrid>
            <w:gridCol w:w="1488"/>
            <w:gridCol w:w="4536"/>
            <w:gridCol w:w="1134"/>
            <w:gridCol w:w="2551"/>
            <w:gridCol w:w="567"/>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79">
            <w:pPr>
              <w:ind w:left="0" w:right="195" w:firstLine="0"/>
              <w:contextualSpacing w:val="0"/>
              <w:rPr>
                <w:vertAlign w:val="baseline"/>
              </w:rPr>
            </w:pPr>
            <w:r w:rsidDel="00000000" w:rsidR="00000000" w:rsidRPr="00000000">
              <w:rPr>
                <w:b w:val="1"/>
                <w:vertAlign w:val="baseline"/>
                <w:rtl w:val="0"/>
              </w:rPr>
              <w:t xml:space="preserve">Nombre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7A">
            <w:pPr>
              <w:ind w:left="0" w:right="195" w:firstLine="0"/>
              <w:contextualSpacing w:val="0"/>
              <w:rPr>
                <w:vertAlign w:val="baseline"/>
              </w:rPr>
            </w:pPr>
            <w:r w:rsidDel="00000000" w:rsidR="00000000" w:rsidRPr="00000000">
              <w:rPr>
                <w:vertAlign w:val="baseline"/>
                <w:rtl w:val="0"/>
              </w:rPr>
              <w:t xml:space="preserve">         </w:t>
            </w:r>
          </w:p>
          <w:p w:rsidR="00000000" w:rsidDel="00000000" w:rsidP="00000000" w:rsidRDefault="00000000" w:rsidRPr="00000000" w14:paraId="0000007B">
            <w:pPr>
              <w:ind w:left="0" w:right="195" w:firstLine="0"/>
              <w:contextualSpacing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7C">
            <w:pPr>
              <w:ind w:left="0" w:right="195" w:firstLine="0"/>
              <w:contextualSpacing w:val="0"/>
              <w:rPr>
                <w:vertAlign w:val="baseline"/>
              </w:rPr>
            </w:pPr>
            <w:r w:rsidDel="00000000" w:rsidR="00000000" w:rsidRPr="00000000">
              <w:rPr>
                <w:b w:val="1"/>
                <w:vertAlign w:val="baseline"/>
                <w:rtl w:val="0"/>
              </w:rPr>
              <w:t xml:space="preserve">Cargo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7D">
            <w:pPr>
              <w:ind w:left="0" w:right="195" w:firstLine="0"/>
              <w:contextualSpacing w:val="0"/>
              <w:rPr>
                <w:vertAlign w:val="baseline"/>
              </w:rPr>
            </w:pPr>
            <w:r w:rsidDel="00000000" w:rsidR="00000000" w:rsidRPr="00000000">
              <w:rPr>
                <w:rtl w:val="0"/>
              </w:rPr>
            </w:r>
          </w:p>
          <w:p w:rsidR="00000000" w:rsidDel="00000000" w:rsidP="00000000" w:rsidRDefault="00000000" w:rsidRPr="00000000" w14:paraId="0000007E">
            <w:pPr>
              <w:ind w:left="0" w:right="195" w:firstLine="0"/>
              <w:contextualSpacing w:val="0"/>
              <w:rPr>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07F">
            <w:pPr>
              <w:contextualSpacing w:val="0"/>
              <w:rPr>
                <w:vertAlign w:val="baseline"/>
              </w:rPr>
            </w:pPr>
            <w:r w:rsidDel="00000000" w:rsidR="00000000" w:rsidRPr="00000000">
              <w:rPr>
                <w:vertAlign w:val="baseline"/>
                <w:rtl w:val="0"/>
              </w:rPr>
              <w:t xml:space="preserve"> </w:t>
            </w:r>
          </w:p>
          <w:p w:rsidR="00000000" w:rsidDel="00000000" w:rsidP="00000000" w:rsidRDefault="00000000" w:rsidRPr="00000000" w14:paraId="00000080">
            <w:pPr>
              <w:contextualSpacing w:val="0"/>
              <w:rPr>
                <w:vertAlign w:val="baseline"/>
              </w:rPr>
            </w:pPr>
            <w:r w:rsidDel="00000000" w:rsidR="00000000" w:rsidRPr="00000000">
              <w:rPr>
                <w:vertAlign w:val="baseline"/>
                <w:rtl w:val="0"/>
              </w:rPr>
              <w:t xml:space="preserve">     </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1">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2">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3">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4">
            <w:pPr>
              <w:ind w:left="0" w:right="195" w:firstLine="0"/>
              <w:contextualSpacing w:val="0"/>
              <w:rPr>
                <w:b w:val="1"/>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085">
            <w:pPr>
              <w:contextualSpacing w:val="0"/>
              <w:rPr>
                <w:b w:val="1"/>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6">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7">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8">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9">
            <w:pPr>
              <w:ind w:left="0" w:right="195" w:firstLine="0"/>
              <w:contextualSpacing w:val="0"/>
              <w:rPr>
                <w:b w:val="1"/>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08A">
            <w:pPr>
              <w:contextualSpacing w:val="0"/>
              <w:rPr>
                <w:b w:val="1"/>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B">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C">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D">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E">
            <w:pPr>
              <w:ind w:left="0" w:right="195" w:firstLine="0"/>
              <w:contextualSpacing w:val="0"/>
              <w:rPr>
                <w:b w:val="1"/>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08F">
            <w:pPr>
              <w:contextualSpacing w:val="0"/>
              <w:rPr>
                <w:b w:val="1"/>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0">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1">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2">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3">
            <w:pPr>
              <w:ind w:left="0" w:right="195" w:firstLine="0"/>
              <w:contextualSpacing w:val="0"/>
              <w:rPr>
                <w:b w:val="1"/>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094">
            <w:pPr>
              <w:contextualSpacing w:val="0"/>
              <w:rPr>
                <w:b w:val="1"/>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5">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6">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7">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8">
            <w:pPr>
              <w:ind w:left="0" w:right="195" w:firstLine="0"/>
              <w:contextualSpacing w:val="0"/>
              <w:rPr>
                <w:b w:val="1"/>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099">
            <w:pPr>
              <w:contextualSpacing w:val="0"/>
              <w:rPr>
                <w:b w:val="1"/>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A">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B">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C">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D">
            <w:pPr>
              <w:ind w:left="0" w:right="195" w:firstLine="0"/>
              <w:contextualSpacing w:val="0"/>
              <w:rPr>
                <w:b w:val="1"/>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09E">
            <w:pPr>
              <w:contextualSpacing w:val="0"/>
              <w:rPr>
                <w:b w:val="1"/>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F">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0">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1">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2">
            <w:pPr>
              <w:ind w:left="0" w:right="195" w:firstLine="0"/>
              <w:contextualSpacing w:val="0"/>
              <w:rPr>
                <w:b w:val="1"/>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0A3">
            <w:pPr>
              <w:contextualSpacing w:val="0"/>
              <w:rPr>
                <w:b w:val="1"/>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4">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5">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6">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7">
            <w:pPr>
              <w:ind w:left="0" w:right="195" w:firstLine="0"/>
              <w:contextualSpacing w:val="0"/>
              <w:rPr>
                <w:b w:val="1"/>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0A8">
            <w:pPr>
              <w:contextualSpacing w:val="0"/>
              <w:rPr>
                <w:b w:val="1"/>
                <w:vertAlign w:val="baseline"/>
              </w:rPr>
            </w:pPr>
            <w:r w:rsidDel="00000000" w:rsidR="00000000" w:rsidRPr="00000000">
              <w:rPr>
                <w:rtl w:val="0"/>
              </w:rPr>
            </w:r>
          </w:p>
        </w:tc>
      </w:tr>
    </w:tbl>
    <w:p w:rsidR="00000000" w:rsidDel="00000000" w:rsidP="00000000" w:rsidRDefault="00000000" w:rsidRPr="00000000" w14:paraId="000000A9">
      <w:pPr>
        <w:contextualSpacing w:val="0"/>
        <w:rPr>
          <w:vertAlign w:val="baseline"/>
        </w:rPr>
      </w:pPr>
      <w:r w:rsidDel="00000000" w:rsidR="00000000" w:rsidRPr="00000000">
        <w:rPr>
          <w:rtl w:val="0"/>
        </w:rPr>
      </w:r>
    </w:p>
    <w:tbl>
      <w:tblPr>
        <w:tblStyle w:val="Table10"/>
        <w:tblW w:w="10276.0" w:type="dxa"/>
        <w:jc w:val="left"/>
        <w:tblInd w:w="0.0" w:type="dxa"/>
        <w:tblLayout w:type="fixed"/>
        <w:tblLook w:val="0000"/>
      </w:tblPr>
      <w:tblGrid>
        <w:gridCol w:w="6024"/>
        <w:gridCol w:w="4252"/>
        <w:tblGridChange w:id="0">
          <w:tblGrid>
            <w:gridCol w:w="6024"/>
            <w:gridCol w:w="4252"/>
          </w:tblGrid>
        </w:tblGridChange>
      </w:tblGrid>
      <w:tr>
        <w:tc>
          <w:tcPr>
            <w:tcBorders>
              <w:top w:color="000000" w:space="0" w:sz="4" w:val="single"/>
              <w:left w:color="000000" w:space="0" w:sz="4" w:val="single"/>
              <w:bottom w:color="000000" w:space="0" w:sz="4" w:val="single"/>
            </w:tcBorders>
            <w:shd w:fill="333399" w:val="clear"/>
            <w:vAlign w:val="top"/>
          </w:tcPr>
          <w:p w:rsidR="00000000" w:rsidDel="00000000" w:rsidP="00000000" w:rsidRDefault="00000000" w:rsidRPr="00000000" w14:paraId="000000AA">
            <w:pPr>
              <w:contextualSpacing w:val="0"/>
              <w:rPr>
                <w:vertAlign w:val="baseline"/>
              </w:rPr>
            </w:pPr>
            <w:r w:rsidDel="00000000" w:rsidR="00000000" w:rsidRPr="00000000">
              <w:rPr>
                <w:b w:val="1"/>
                <w:color w:val="ffffff"/>
                <w:vertAlign w:val="baseline"/>
                <w:rtl w:val="0"/>
              </w:rPr>
              <w:t xml:space="preserve">Especialistas invitados :</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0AB">
            <w:pPr>
              <w:contextualSpacing w:val="0"/>
              <w:rPr>
                <w:vertAlign w:val="baseline"/>
              </w:rPr>
            </w:pPr>
            <w:r w:rsidDel="00000000" w:rsidR="00000000" w:rsidRPr="00000000">
              <w:rPr>
                <w:rtl w:val="0"/>
              </w:rPr>
            </w:r>
          </w:p>
        </w:tc>
      </w:tr>
    </w:tbl>
    <w:p w:rsidR="00000000" w:rsidDel="00000000" w:rsidP="00000000" w:rsidRDefault="00000000" w:rsidRPr="00000000" w14:paraId="000000AC">
      <w:pPr>
        <w:contextualSpacing w:val="0"/>
        <w:rPr>
          <w:vertAlign w:val="baseline"/>
        </w:rPr>
      </w:pPr>
      <w:r w:rsidDel="00000000" w:rsidR="00000000" w:rsidRPr="00000000">
        <w:rPr>
          <w:rtl w:val="0"/>
        </w:rPr>
      </w:r>
    </w:p>
    <w:tbl>
      <w:tblPr>
        <w:tblStyle w:val="Table11"/>
        <w:tblW w:w="10276.0" w:type="dxa"/>
        <w:jc w:val="left"/>
        <w:tblInd w:w="0.0" w:type="dxa"/>
        <w:tblLayout w:type="fixed"/>
        <w:tblLook w:val="0000"/>
      </w:tblPr>
      <w:tblGrid>
        <w:gridCol w:w="1488"/>
        <w:gridCol w:w="3260"/>
        <w:gridCol w:w="1276"/>
        <w:gridCol w:w="1134"/>
        <w:gridCol w:w="2551"/>
        <w:gridCol w:w="567"/>
        <w:tblGridChange w:id="0">
          <w:tblGrid>
            <w:gridCol w:w="1488"/>
            <w:gridCol w:w="3260"/>
            <w:gridCol w:w="1276"/>
            <w:gridCol w:w="1134"/>
            <w:gridCol w:w="2551"/>
            <w:gridCol w:w="567"/>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D">
            <w:pPr>
              <w:ind w:left="0" w:right="195" w:firstLine="0"/>
              <w:contextualSpacing w:val="0"/>
              <w:rPr>
                <w:vertAlign w:val="baseline"/>
              </w:rPr>
            </w:pPr>
            <w:r w:rsidDel="00000000" w:rsidR="00000000" w:rsidRPr="00000000">
              <w:rPr>
                <w:b w:val="1"/>
                <w:vertAlign w:val="baseline"/>
                <w:rtl w:val="0"/>
              </w:rPr>
              <w:t xml:space="preserve">Nombre</w:t>
            </w: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E">
            <w:pPr>
              <w:ind w:left="0" w:right="195" w:firstLine="0"/>
              <w:contextualSpacing w:val="0"/>
              <w:rPr>
                <w:vertAlign w:val="baseline"/>
              </w:rPr>
            </w:pPr>
            <w:r w:rsidDel="00000000" w:rsidR="00000000" w:rsidRPr="00000000">
              <w:rPr>
                <w:vertAlign w:val="baseline"/>
                <w:rtl w:val="0"/>
              </w:rPr>
              <w:t xml:space="preserve">  </w:t>
            </w:r>
          </w:p>
          <w:p w:rsidR="00000000" w:rsidDel="00000000" w:rsidP="00000000" w:rsidRDefault="00000000" w:rsidRPr="00000000" w14:paraId="000000AF">
            <w:pPr>
              <w:ind w:left="0" w:right="195" w:firstLine="0"/>
              <w:contextualSpacing w:val="0"/>
              <w:rPr>
                <w:vertAlign w:val="baseline"/>
              </w:rPr>
            </w:pPr>
            <w:r w:rsidDel="00000000" w:rsidR="00000000" w:rsidRPr="00000000">
              <w:rPr>
                <w:vertAlign w:val="baseline"/>
                <w:rtl w:val="0"/>
              </w:rPr>
              <w:t xml:space="preserve">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1">
            <w:pPr>
              <w:ind w:left="0" w:right="195" w:firstLine="0"/>
              <w:contextualSpacing w:val="0"/>
              <w:rPr>
                <w:vertAlign w:val="baseline"/>
              </w:rPr>
            </w:pPr>
            <w:r w:rsidDel="00000000" w:rsidR="00000000" w:rsidRPr="00000000">
              <w:rPr>
                <w:b w:val="1"/>
                <w:vertAlign w:val="baseline"/>
                <w:rtl w:val="0"/>
              </w:rPr>
              <w:t xml:space="preserve">Cargo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2">
            <w:pPr>
              <w:ind w:left="0" w:right="195" w:firstLine="0"/>
              <w:contextualSpacing w:val="0"/>
              <w:rPr>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0B3">
            <w:pPr>
              <w:contextualSpacing w:val="0"/>
              <w:rPr>
                <w:vertAlign w:val="baseline"/>
              </w:rPr>
            </w:pPr>
            <w:r w:rsidDel="00000000" w:rsidR="00000000" w:rsidRPr="00000000">
              <w:rPr>
                <w:vertAlign w:val="baseline"/>
                <w:rtl w:val="0"/>
              </w:rPr>
              <w:t xml:space="preserve">      </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4">
            <w:pPr>
              <w:ind w:left="0" w:right="195" w:firstLine="0"/>
              <w:contextualSpacing w:val="0"/>
              <w:rPr>
                <w:vertAlign w:val="baseline"/>
              </w:rPr>
            </w:pPr>
            <w:r w:rsidDel="00000000" w:rsidR="00000000" w:rsidRPr="00000000">
              <w:rPr>
                <w:b w:val="1"/>
                <w:sz w:val="22"/>
                <w:szCs w:val="22"/>
                <w:vertAlign w:val="baseline"/>
                <w:rtl w:val="0"/>
              </w:rPr>
              <w:t xml:space="preserve">Institución</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5">
            <w:pPr>
              <w:ind w:left="0" w:right="195" w:firstLine="0"/>
              <w:contextualSpacing w:val="0"/>
              <w:rP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6">
            <w:pPr>
              <w:ind w:left="0" w:right="195" w:firstLine="0"/>
              <w:contextualSpacing w:val="0"/>
              <w:rPr>
                <w:vertAlign w:val="baseline"/>
              </w:rPr>
            </w:pPr>
            <w:r w:rsidDel="00000000" w:rsidR="00000000" w:rsidRPr="00000000">
              <w:rPr>
                <w:b w:val="1"/>
                <w:vertAlign w:val="baseline"/>
                <w:rtl w:val="0"/>
              </w:rPr>
              <w:t xml:space="preserve">  Especialización</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8">
            <w:pPr>
              <w:ind w:left="0" w:right="195" w:firstLine="0"/>
              <w:contextualSpacing w:val="0"/>
              <w:rPr>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0B9">
            <w:pPr>
              <w:contextualSpacing w:val="0"/>
              <w:rPr>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A">
            <w:pPr>
              <w:ind w:left="0" w:right="195" w:firstLine="0"/>
              <w:contextualSpacing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B">
            <w:pPr>
              <w:ind w:left="0" w:right="195" w:firstLine="0"/>
              <w:contextualSpacing w:val="0"/>
              <w:rP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C">
            <w:pPr>
              <w:ind w:left="0" w:right="195" w:firstLine="0"/>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E">
            <w:pPr>
              <w:ind w:left="0" w:right="195" w:firstLine="0"/>
              <w:contextualSpacing w:val="0"/>
              <w:rPr>
                <w:b w:val="1"/>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0BF">
            <w:pPr>
              <w:contextualSpacing w:val="0"/>
              <w:rPr>
                <w:b w:val="1"/>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0">
            <w:pPr>
              <w:ind w:left="0" w:right="195" w:firstLine="0"/>
              <w:contextualSpacing w:val="0"/>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1">
            <w:pPr>
              <w:ind w:left="0" w:right="195" w:firstLine="0"/>
              <w:contextualSpacing w:val="0"/>
              <w:rPr>
                <w:b w:val="1"/>
                <w:sz w:val="22"/>
                <w:szCs w:val="22"/>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2">
            <w:pPr>
              <w:ind w:left="0" w:right="195" w:firstLine="0"/>
              <w:contextualSpacing w:val="0"/>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4">
            <w:pPr>
              <w:ind w:left="0" w:right="195" w:firstLine="0"/>
              <w:contextualSpacing w:val="0"/>
              <w:rPr>
                <w:b w:val="1"/>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0C5">
            <w:pPr>
              <w:contextualSpacing w:val="0"/>
              <w:rPr>
                <w:b w:val="1"/>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6">
            <w:pPr>
              <w:ind w:left="0" w:right="195" w:firstLine="0"/>
              <w:contextualSpacing w:val="0"/>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7">
            <w:pPr>
              <w:ind w:left="0" w:right="195" w:firstLine="0"/>
              <w:contextualSpacing w:val="0"/>
              <w:rPr>
                <w:b w:val="1"/>
                <w:sz w:val="22"/>
                <w:szCs w:val="22"/>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8">
            <w:pPr>
              <w:ind w:left="0" w:right="195" w:firstLine="0"/>
              <w:contextualSpacing w:val="0"/>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A">
            <w:pPr>
              <w:ind w:left="0" w:right="195" w:firstLine="0"/>
              <w:contextualSpacing w:val="0"/>
              <w:rPr>
                <w:b w:val="1"/>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0CB">
            <w:pPr>
              <w:contextualSpacing w:val="0"/>
              <w:rPr>
                <w:b w:val="1"/>
                <w:vertAlign w:val="baseline"/>
              </w:rPr>
            </w:pPr>
            <w:r w:rsidDel="00000000" w:rsidR="00000000" w:rsidRPr="00000000">
              <w:rPr>
                <w:rtl w:val="0"/>
              </w:rPr>
            </w:r>
          </w:p>
        </w:tc>
      </w:tr>
    </w:tbl>
    <w:p w:rsidR="00000000" w:rsidDel="00000000" w:rsidP="00000000" w:rsidRDefault="00000000" w:rsidRPr="00000000" w14:paraId="000000CC">
      <w:pPr>
        <w:contextualSpacing w:val="0"/>
        <w:rPr>
          <w:vertAlign w:val="baseline"/>
        </w:rPr>
      </w:pPr>
      <w:r w:rsidDel="00000000" w:rsidR="00000000" w:rsidRPr="00000000">
        <w:rPr>
          <w:rtl w:val="0"/>
        </w:rPr>
      </w:r>
    </w:p>
    <w:tbl>
      <w:tblPr>
        <w:tblStyle w:val="Table12"/>
        <w:tblW w:w="10276.0" w:type="dxa"/>
        <w:jc w:val="left"/>
        <w:tblInd w:w="0.0" w:type="dxa"/>
        <w:tblLayout w:type="fixed"/>
        <w:tblLook w:val="0000"/>
      </w:tblPr>
      <w:tblGrid>
        <w:gridCol w:w="6024"/>
        <w:gridCol w:w="4252"/>
        <w:tblGridChange w:id="0">
          <w:tblGrid>
            <w:gridCol w:w="6024"/>
            <w:gridCol w:w="4252"/>
          </w:tblGrid>
        </w:tblGridChange>
      </w:tblGrid>
      <w:tr>
        <w:tc>
          <w:tcPr>
            <w:tcBorders>
              <w:top w:color="000000" w:space="0" w:sz="4" w:val="single"/>
              <w:left w:color="000000" w:space="0" w:sz="4" w:val="single"/>
              <w:bottom w:color="000000" w:space="0" w:sz="4" w:val="single"/>
            </w:tcBorders>
            <w:shd w:fill="333399" w:val="clear"/>
            <w:vAlign w:val="top"/>
          </w:tcPr>
          <w:p w:rsidR="00000000" w:rsidDel="00000000" w:rsidP="00000000" w:rsidRDefault="00000000" w:rsidRPr="00000000" w14:paraId="000000CD">
            <w:pPr>
              <w:contextualSpacing w:val="0"/>
              <w:rPr>
                <w:vertAlign w:val="baseline"/>
              </w:rPr>
            </w:pPr>
            <w:r w:rsidDel="00000000" w:rsidR="00000000" w:rsidRPr="00000000">
              <w:rPr>
                <w:b w:val="1"/>
                <w:color w:val="ffffff"/>
                <w:vertAlign w:val="baseline"/>
                <w:rtl w:val="0"/>
              </w:rPr>
              <w:t xml:space="preserve">Docentes Extranjeros :</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0CE">
            <w:pPr>
              <w:contextualSpacing w:val="0"/>
              <w:rPr>
                <w:vertAlign w:val="baseline"/>
              </w:rPr>
            </w:pPr>
            <w:r w:rsidDel="00000000" w:rsidR="00000000" w:rsidRPr="00000000">
              <w:rPr>
                <w:rtl w:val="0"/>
              </w:rPr>
            </w:r>
          </w:p>
        </w:tc>
      </w:tr>
    </w:tbl>
    <w:p w:rsidR="00000000" w:rsidDel="00000000" w:rsidP="00000000" w:rsidRDefault="00000000" w:rsidRPr="00000000" w14:paraId="000000CF">
      <w:pPr>
        <w:contextualSpacing w:val="0"/>
        <w:rPr>
          <w:vertAlign w:val="baseline"/>
        </w:rPr>
      </w:pPr>
      <w:r w:rsidDel="00000000" w:rsidR="00000000" w:rsidRPr="00000000">
        <w:rPr>
          <w:rtl w:val="0"/>
        </w:rPr>
      </w:r>
    </w:p>
    <w:tbl>
      <w:tblPr>
        <w:tblStyle w:val="Table13"/>
        <w:tblW w:w="10720.0" w:type="dxa"/>
        <w:jc w:val="left"/>
        <w:tblInd w:w="0.0" w:type="pct"/>
        <w:tblLayout w:type="fixed"/>
        <w:tblLook w:val="0000"/>
      </w:tblPr>
      <w:tblGrid>
        <w:gridCol w:w="1488"/>
        <w:gridCol w:w="567"/>
        <w:gridCol w:w="992"/>
        <w:gridCol w:w="1701"/>
        <w:gridCol w:w="1276"/>
        <w:gridCol w:w="1134"/>
        <w:gridCol w:w="2551"/>
        <w:gridCol w:w="567"/>
        <w:gridCol w:w="444"/>
        <w:tblGridChange w:id="0">
          <w:tblGrid>
            <w:gridCol w:w="1488"/>
            <w:gridCol w:w="567"/>
            <w:gridCol w:w="992"/>
            <w:gridCol w:w="1701"/>
            <w:gridCol w:w="1276"/>
            <w:gridCol w:w="1134"/>
            <w:gridCol w:w="2551"/>
            <w:gridCol w:w="567"/>
            <w:gridCol w:w="444"/>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0">
            <w:pPr>
              <w:ind w:left="0" w:right="195" w:firstLine="0"/>
              <w:contextualSpacing w:val="0"/>
              <w:rPr>
                <w:vertAlign w:val="baseline"/>
              </w:rPr>
            </w:pPr>
            <w:r w:rsidDel="00000000" w:rsidR="00000000" w:rsidRPr="00000000">
              <w:rPr>
                <w:b w:val="1"/>
                <w:vertAlign w:val="baseline"/>
                <w:rtl w:val="0"/>
              </w:rPr>
              <w:t xml:space="preserve">Nombre</w:t>
            </w:r>
            <w:r w:rsidDel="00000000" w:rsidR="00000000" w:rsidRPr="00000000">
              <w:rPr>
                <w:rtl w:val="0"/>
              </w:rPr>
            </w:r>
          </w:p>
        </w:tc>
        <w:tc>
          <w:tcPr>
            <w:gridSpan w:val="4"/>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1">
            <w:pPr>
              <w:ind w:left="0" w:right="195" w:firstLine="0"/>
              <w:contextualSpacing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5">
            <w:pPr>
              <w:ind w:left="0" w:right="195" w:firstLine="0"/>
              <w:contextualSpacing w:val="0"/>
              <w:rPr>
                <w:vertAlign w:val="baseline"/>
              </w:rPr>
            </w:pPr>
            <w:r w:rsidDel="00000000" w:rsidR="00000000" w:rsidRPr="00000000">
              <w:rPr>
                <w:b w:val="1"/>
                <w:vertAlign w:val="baseline"/>
                <w:rtl w:val="0"/>
              </w:rPr>
              <w:t xml:space="preserve">Cargo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6">
            <w:pPr>
              <w:contextualSpacing w:val="0"/>
              <w:rPr>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0D7">
            <w:pPr>
              <w:contextualSpacing w:val="0"/>
              <w:rPr>
                <w:vertAlign w:val="baseline"/>
              </w:rPr>
            </w:pPr>
            <w:r w:rsidDel="00000000" w:rsidR="00000000" w:rsidRPr="00000000">
              <w:rPr>
                <w:vertAlign w:val="baseline"/>
                <w:rtl w:val="0"/>
              </w:rPr>
              <w:t xml:space="preserve">      </w:t>
            </w:r>
          </w:p>
        </w:tc>
        <w:tc>
          <w:tcPr>
            <w:shd w:fill="auto" w:val="clear"/>
            <w:vAlign w:val="top"/>
          </w:tcPr>
          <w:p w:rsidR="00000000" w:rsidDel="00000000" w:rsidP="00000000" w:rsidRDefault="00000000" w:rsidRPr="00000000" w14:paraId="000000D8">
            <w:pPr>
              <w:contextualSpacing w:val="0"/>
              <w:rPr>
                <w:vertAlign w:val="baseline"/>
              </w:rPr>
            </w:pPr>
            <w:r w:rsidDel="00000000" w:rsidR="00000000" w:rsidRPr="00000000">
              <w:rPr>
                <w:rtl w:val="0"/>
              </w:rPr>
            </w:r>
          </w:p>
        </w:tc>
      </w:tr>
      <w:tr>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9">
            <w:pPr>
              <w:ind w:left="0" w:right="195" w:firstLine="0"/>
              <w:contextualSpacing w:val="0"/>
              <w:rPr>
                <w:vertAlign w:val="baseline"/>
              </w:rPr>
            </w:pPr>
            <w:r w:rsidDel="00000000" w:rsidR="00000000" w:rsidRPr="00000000">
              <w:rPr>
                <w:b w:val="1"/>
                <w:vertAlign w:val="baseline"/>
                <w:rtl w:val="0"/>
              </w:rPr>
              <w:t xml:space="preserve">País de origen</w:t>
            </w: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B">
            <w:pPr>
              <w:ind w:left="0" w:right="195" w:firstLine="0"/>
              <w:contextualSpacing w:val="0"/>
              <w:rPr>
                <w:vertAlign w:val="baseline"/>
              </w:rPr>
            </w:pPr>
            <w:r w:rsidDel="00000000" w:rsidR="00000000" w:rsidRPr="00000000">
              <w:rPr>
                <w:vertAlign w:val="baseline"/>
                <w:rtl w:val="0"/>
              </w:rPr>
              <w:t xml:space="preserve"> </w:t>
            </w:r>
          </w:p>
          <w:p w:rsidR="00000000" w:rsidDel="00000000" w:rsidP="00000000" w:rsidRDefault="00000000" w:rsidRPr="00000000" w14:paraId="000000DC">
            <w:pPr>
              <w:ind w:left="0" w:right="195" w:firstLine="0"/>
              <w:contextualSpacing w:val="0"/>
              <w:rP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E">
            <w:pPr>
              <w:ind w:left="0" w:right="195" w:firstLine="0"/>
              <w:contextualSpacing w:val="0"/>
              <w:rPr>
                <w:vertAlign w:val="baseline"/>
              </w:rPr>
            </w:pPr>
            <w:r w:rsidDel="00000000" w:rsidR="00000000" w:rsidRPr="00000000">
              <w:rPr>
                <w:b w:val="1"/>
                <w:vertAlign w:val="baseline"/>
                <w:rtl w:val="0"/>
              </w:rPr>
              <w:t xml:space="preserve">  Especialización</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0">
            <w:pPr>
              <w:ind w:left="0" w:right="195" w:firstLine="0"/>
              <w:contextualSpacing w:val="0"/>
              <w:rPr>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0E1">
            <w:pPr>
              <w:contextualSpacing w:val="0"/>
              <w:rP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E2">
            <w:pPr>
              <w:contextualSpacing w:val="0"/>
              <w:rPr>
                <w:vertAlign w:val="baseline"/>
              </w:rPr>
            </w:pPr>
            <w:r w:rsidDel="00000000" w:rsidR="00000000" w:rsidRPr="00000000">
              <w:rPr>
                <w:rtl w:val="0"/>
              </w:rPr>
            </w:r>
          </w:p>
        </w:tc>
      </w:tr>
      <w:tr>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3">
            <w:pPr>
              <w:ind w:left="0" w:right="195" w:firstLine="0"/>
              <w:contextualSpacing w:val="0"/>
              <w:rPr>
                <w:vertAlign w:val="baseline"/>
              </w:rPr>
            </w:pPr>
            <w:r w:rsidDel="00000000" w:rsidR="00000000" w:rsidRPr="00000000">
              <w:rPr>
                <w:b w:val="1"/>
                <w:sz w:val="22"/>
                <w:szCs w:val="22"/>
                <w:vertAlign w:val="baseline"/>
                <w:rtl w:val="0"/>
              </w:rPr>
              <w:t xml:space="preserve">Institución o Universidad</w:t>
            </w:r>
            <w:r w:rsidDel="00000000" w:rsidR="00000000" w:rsidRPr="00000000">
              <w:rPr>
                <w:rtl w:val="0"/>
              </w:rPr>
            </w:r>
          </w:p>
        </w:tc>
        <w:tc>
          <w:tcPr>
            <w:gridSpan w:val="4"/>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6">
            <w:pPr>
              <w:ind w:left="0" w:right="195" w:firstLine="0"/>
              <w:contextualSpacing w:val="0"/>
              <w:rPr>
                <w:b w:val="1"/>
                <w:vertAlign w:val="baseline"/>
              </w:rPr>
            </w:pPr>
            <w:r w:rsidDel="00000000" w:rsidR="00000000" w:rsidRPr="00000000">
              <w:rPr>
                <w:rtl w:val="0"/>
              </w:rPr>
            </w:r>
          </w:p>
          <w:p w:rsidR="00000000" w:rsidDel="00000000" w:rsidP="00000000" w:rsidRDefault="00000000" w:rsidRPr="00000000" w14:paraId="000000E7">
            <w:pPr>
              <w:ind w:left="0" w:right="195" w:firstLine="0"/>
              <w:contextualSpacing w:val="0"/>
              <w:rPr>
                <w:b w:val="1"/>
                <w:vertAlign w:val="baseline"/>
              </w:rPr>
            </w:pPr>
            <w:r w:rsidDel="00000000" w:rsidR="00000000" w:rsidRPr="00000000">
              <w:rPr>
                <w:rtl w:val="0"/>
              </w:rPr>
            </w:r>
          </w:p>
        </w:tc>
        <w:tc>
          <w:tcPr>
            <w:gridSpan w:val="2"/>
            <w:tcBorders>
              <w:left w:color="000000" w:space="0" w:sz="4" w:val="single"/>
            </w:tcBorders>
            <w:shd w:fill="auto" w:val="clear"/>
            <w:vAlign w:val="top"/>
          </w:tcPr>
          <w:p w:rsidR="00000000" w:rsidDel="00000000" w:rsidP="00000000" w:rsidRDefault="00000000" w:rsidRPr="00000000" w14:paraId="000000EB">
            <w:pPr>
              <w:contextualSpacing w:val="0"/>
              <w:rPr>
                <w:b w:val="1"/>
                <w:vertAlign w:val="baseline"/>
              </w:rPr>
            </w:pPr>
            <w:r w:rsidDel="00000000" w:rsidR="00000000" w:rsidRPr="00000000">
              <w:rPr>
                <w:rtl w:val="0"/>
              </w:rPr>
            </w:r>
          </w:p>
        </w:tc>
      </w:tr>
    </w:tbl>
    <w:p w:rsidR="00000000" w:rsidDel="00000000" w:rsidP="00000000" w:rsidRDefault="00000000" w:rsidRPr="00000000" w14:paraId="000000ED">
      <w:pPr>
        <w:contextualSpacing w:val="0"/>
        <w:rPr>
          <w:vertAlign w:val="baseline"/>
        </w:rPr>
      </w:pPr>
      <w:r w:rsidDel="00000000" w:rsidR="00000000" w:rsidRPr="00000000">
        <w:rPr>
          <w:rtl w:val="0"/>
        </w:rPr>
      </w:r>
    </w:p>
    <w:p w:rsidR="00000000" w:rsidDel="00000000" w:rsidP="00000000" w:rsidRDefault="00000000" w:rsidRPr="00000000" w14:paraId="000000EE">
      <w:pPr>
        <w:contextualSpacing w:val="0"/>
        <w:rPr>
          <w:vertAlign w:val="baseline"/>
        </w:rPr>
      </w:pPr>
      <w:r w:rsidDel="00000000" w:rsidR="00000000" w:rsidRPr="00000000">
        <w:rPr>
          <w:rtl w:val="0"/>
        </w:rPr>
      </w:r>
    </w:p>
    <w:p w:rsidR="00000000" w:rsidDel="00000000" w:rsidP="00000000" w:rsidRDefault="00000000" w:rsidRPr="00000000" w14:paraId="000000EF">
      <w:pPr>
        <w:contextualSpacing w:val="0"/>
        <w:rPr>
          <w:vertAlign w:val="baseline"/>
        </w:rPr>
      </w:pPr>
      <w:r w:rsidDel="00000000" w:rsidR="00000000" w:rsidRPr="00000000">
        <w:rPr>
          <w:rtl w:val="0"/>
        </w:rPr>
      </w:r>
    </w:p>
    <w:p w:rsidR="00000000" w:rsidDel="00000000" w:rsidP="00000000" w:rsidRDefault="00000000" w:rsidRPr="00000000" w14:paraId="000000F0">
      <w:pPr>
        <w:contextualSpacing w:val="0"/>
        <w:rPr>
          <w:vertAlign w:val="baseline"/>
        </w:rPr>
      </w:pPr>
      <w:r w:rsidDel="00000000" w:rsidR="00000000" w:rsidRPr="00000000">
        <w:rPr>
          <w:rtl w:val="0"/>
        </w:rPr>
      </w:r>
    </w:p>
    <w:p w:rsidR="00000000" w:rsidDel="00000000" w:rsidP="00000000" w:rsidRDefault="00000000" w:rsidRPr="00000000" w14:paraId="000000F1">
      <w:pPr>
        <w:numPr>
          <w:ilvl w:val="0"/>
          <w:numId w:val="4"/>
        </w:numPr>
        <w:ind w:left="720" w:hanging="360"/>
        <w:contextualSpacing w:val="0"/>
        <w:rPr/>
      </w:pPr>
      <w:r w:rsidDel="00000000" w:rsidR="00000000" w:rsidRPr="00000000">
        <w:rPr>
          <w:b w:val="1"/>
          <w:sz w:val="28"/>
          <w:szCs w:val="28"/>
          <w:vertAlign w:val="baseline"/>
          <w:rtl w:val="0"/>
        </w:rPr>
        <w:t xml:space="preserve">Programa del curso</w:t>
      </w:r>
      <w:r w:rsidDel="00000000" w:rsidR="00000000" w:rsidRPr="00000000">
        <w:rPr>
          <w:rtl w:val="0"/>
        </w:rPr>
      </w:r>
    </w:p>
    <w:p w:rsidR="00000000" w:rsidDel="00000000" w:rsidP="00000000" w:rsidRDefault="00000000" w:rsidRPr="00000000" w14:paraId="000000F2">
      <w:pPr>
        <w:contextualSpacing w:val="0"/>
        <w:rPr>
          <w:sz w:val="16"/>
          <w:szCs w:val="16"/>
          <w:vertAlign w:val="baseline"/>
        </w:rPr>
      </w:pPr>
      <w:r w:rsidDel="00000000" w:rsidR="00000000" w:rsidRPr="00000000">
        <w:rPr>
          <w:rtl w:val="0"/>
        </w:rPr>
      </w:r>
    </w:p>
    <w:p w:rsidR="00000000" w:rsidDel="00000000" w:rsidP="00000000" w:rsidRDefault="00000000" w:rsidRPr="00000000" w14:paraId="000000F3">
      <w:pPr>
        <w:contextualSpacing w:val="0"/>
        <w:rPr>
          <w:sz w:val="16"/>
          <w:szCs w:val="16"/>
          <w:vertAlign w:val="baseline"/>
        </w:rPr>
      </w:pPr>
      <w:r w:rsidDel="00000000" w:rsidR="00000000" w:rsidRPr="00000000">
        <w:rPr>
          <w:rtl w:val="0"/>
        </w:rPr>
      </w:r>
    </w:p>
    <w:tbl>
      <w:tblPr>
        <w:tblStyle w:val="Table14"/>
        <w:tblW w:w="9769.0" w:type="dxa"/>
        <w:jc w:val="left"/>
        <w:tblInd w:w="0.0" w:type="dxa"/>
        <w:tblLayout w:type="fixed"/>
        <w:tblLook w:val="0000"/>
      </w:tblPr>
      <w:tblGrid>
        <w:gridCol w:w="9769"/>
        <w:tblGridChange w:id="0">
          <w:tblGrid>
            <w:gridCol w:w="9769"/>
          </w:tblGrid>
        </w:tblGridChange>
      </w:tblGrid>
      <w:t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4">
            <w:pPr>
              <w:contextualSpacing w:val="0"/>
              <w:rPr>
                <w:vertAlign w:val="baseline"/>
              </w:rPr>
            </w:pPr>
            <w:r w:rsidDel="00000000" w:rsidR="00000000" w:rsidRPr="00000000">
              <w:rPr>
                <w:b w:val="1"/>
                <w:color w:val="ffffff"/>
                <w:highlight w:val="blue"/>
                <w:vertAlign w:val="baseline"/>
                <w:rtl w:val="0"/>
              </w:rPr>
              <w:t xml:space="preserve">OBJETIVOS:</w:t>
            </w:r>
            <w:r w:rsidDel="00000000" w:rsidR="00000000" w:rsidRPr="00000000">
              <w:rPr>
                <w:color w:val="ffffff"/>
                <w:highlight w:val="blue"/>
                <w:vertAlign w:val="baseline"/>
                <w:rtl w:val="0"/>
              </w:rPr>
              <w:t xml:space="preserve">                                               </w:t>
            </w:r>
            <w:r w:rsidDel="00000000" w:rsidR="00000000" w:rsidRPr="00000000">
              <w:rPr>
                <w:color w:val="ffffff"/>
                <w:sz w:val="20"/>
                <w:szCs w:val="20"/>
                <w:highlight w:val="blue"/>
                <w:vertAlign w:val="baseline"/>
                <w:rtl w:val="0"/>
              </w:rPr>
              <w:t xml:space="preserve">(Indique brevemente los objetivos principales del curso)</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5">
            <w:pPr>
              <w:contextualSpacing w:val="0"/>
              <w:jc w:val="both"/>
              <w:rPr>
                <w:vertAlign w:val="baseline"/>
              </w:rPr>
            </w:pPr>
            <w:r w:rsidDel="00000000" w:rsidR="00000000" w:rsidRPr="00000000">
              <w:rPr>
                <w:vertAlign w:val="baseline"/>
                <w:rtl w:val="0"/>
              </w:rPr>
              <w:t xml:space="preserve">Introducir a los estudiantes en las Técnicas de la Investigación Histórica. </w:t>
            </w:r>
          </w:p>
          <w:p w:rsidR="00000000" w:rsidDel="00000000" w:rsidP="00000000" w:rsidRDefault="00000000" w:rsidRPr="00000000" w14:paraId="000000F6">
            <w:pPr>
              <w:contextualSpacing w:val="0"/>
              <w:jc w:val="both"/>
              <w:rPr>
                <w:vertAlign w:val="baseline"/>
              </w:rPr>
            </w:pPr>
            <w:r w:rsidDel="00000000" w:rsidR="00000000" w:rsidRPr="00000000">
              <w:rPr>
                <w:vertAlign w:val="baseline"/>
                <w:rtl w:val="0"/>
              </w:rPr>
              <w:t xml:space="preserve">Siendo la Historia una ciencia que estudia las fuentes, se trabajará la concepción de fuente histórica, su clasificación y origen, así como su aplicación. </w:t>
            </w:r>
          </w:p>
          <w:p w:rsidR="00000000" w:rsidDel="00000000" w:rsidP="00000000" w:rsidRDefault="00000000" w:rsidRPr="00000000" w14:paraId="000000F7">
            <w:pPr>
              <w:contextualSpacing w:val="0"/>
              <w:jc w:val="both"/>
              <w:rPr>
                <w:vertAlign w:val="baseline"/>
              </w:rPr>
            </w:pPr>
            <w:r w:rsidDel="00000000" w:rsidR="00000000" w:rsidRPr="00000000">
              <w:rPr>
                <w:vertAlign w:val="baseline"/>
                <w:rtl w:val="0"/>
              </w:rPr>
              <w:t xml:space="preserve">Considerando que dentro de la Historia, la geografía y la cronología son materias fundamentales, ya que colaboran a ubicar los hechos en el espacio y en el tiempo, se profundizará especialmente en esas dos temáticas.</w:t>
            </w:r>
          </w:p>
          <w:p w:rsidR="00000000" w:rsidDel="00000000" w:rsidP="00000000" w:rsidRDefault="00000000" w:rsidRPr="00000000" w14:paraId="000000F8">
            <w:pPr>
              <w:contextualSpacing w:val="0"/>
              <w:jc w:val="both"/>
              <w:rPr>
                <w:vertAlign w:val="baseline"/>
              </w:rPr>
            </w:pPr>
            <w:r w:rsidDel="00000000" w:rsidR="00000000" w:rsidRPr="00000000">
              <w:rPr>
                <w:vertAlign w:val="baseline"/>
                <w:rtl w:val="0"/>
              </w:rPr>
              <w:t xml:space="preserve">A partir de dichos conceptos, se ahondará en lo que es la Historia Local, orientando al alumnado a bucear en su entorno, investigando qué los identifica con su localidad.  Así mismo, se les guiará a seleccionar espacios de la memoria, tales como monumentos, edificios, archivos, así como elementos que representan el Patrimonio Cultural Inmaterial (PCI) del lugar que habitan.</w:t>
            </w:r>
          </w:p>
          <w:p w:rsidR="00000000" w:rsidDel="00000000" w:rsidP="00000000" w:rsidRDefault="00000000" w:rsidRPr="00000000" w14:paraId="000000F9">
            <w:pPr>
              <w:contextualSpacing w:val="0"/>
              <w:rPr>
                <w:vertAlign w:val="baseline"/>
              </w:rPr>
            </w:pPr>
            <w:r w:rsidDel="00000000" w:rsidR="00000000" w:rsidRPr="00000000">
              <w:rPr>
                <w:vertAlign w:val="baseline"/>
                <w:rtl w:val="0"/>
              </w:rPr>
              <w:t xml:space="preserve">       </w:t>
            </w:r>
          </w:p>
        </w:tc>
      </w:tr>
      <w:t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A">
            <w:pPr>
              <w:contextualSpacing w:val="0"/>
              <w:rPr>
                <w:sz w:val="16"/>
                <w:szCs w:val="16"/>
                <w:vertAlign w:val="baseline"/>
              </w:rPr>
            </w:pPr>
            <w:r w:rsidDel="00000000" w:rsidR="00000000" w:rsidRPr="00000000">
              <w:rPr>
                <w:rtl w:val="0"/>
              </w:rPr>
            </w:r>
          </w:p>
        </w:tc>
      </w:tr>
    </w:tbl>
    <w:p w:rsidR="00000000" w:rsidDel="00000000" w:rsidP="00000000" w:rsidRDefault="00000000" w:rsidRPr="00000000" w14:paraId="000000FB">
      <w:pPr>
        <w:contextualSpacing w:val="0"/>
        <w:rPr>
          <w:vertAlign w:val="baseline"/>
        </w:rPr>
      </w:pPr>
      <w:r w:rsidDel="00000000" w:rsidR="00000000" w:rsidRPr="00000000">
        <w:rPr>
          <w:rtl w:val="0"/>
        </w:rPr>
      </w:r>
    </w:p>
    <w:tbl>
      <w:tblPr>
        <w:tblStyle w:val="Table15"/>
        <w:tblW w:w="9769.0" w:type="dxa"/>
        <w:jc w:val="left"/>
        <w:tblInd w:w="0.0" w:type="dxa"/>
        <w:tblLayout w:type="fixed"/>
        <w:tblLook w:val="0000"/>
      </w:tblPr>
      <w:tblGrid>
        <w:gridCol w:w="9769"/>
        <w:tblGridChange w:id="0">
          <w:tblGrid>
            <w:gridCol w:w="9769"/>
          </w:tblGrid>
        </w:tblGridChange>
      </w:tblGrid>
      <w:t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C">
            <w:pPr>
              <w:contextualSpacing w:val="0"/>
              <w:rPr>
                <w:vertAlign w:val="baseline"/>
              </w:rPr>
            </w:pPr>
            <w:r w:rsidDel="00000000" w:rsidR="00000000" w:rsidRPr="00000000">
              <w:rPr>
                <w:b w:val="1"/>
                <w:color w:val="ffffff"/>
                <w:highlight w:val="blue"/>
                <w:vertAlign w:val="baseline"/>
                <w:rtl w:val="0"/>
              </w:rPr>
              <w:t xml:space="preserve">CONTENIDOS :                          </w:t>
            </w:r>
            <w:r w:rsidDel="00000000" w:rsidR="00000000" w:rsidRPr="00000000">
              <w:rPr>
                <w:color w:val="ffffff"/>
                <w:sz w:val="20"/>
                <w:szCs w:val="20"/>
                <w:highlight w:val="blue"/>
                <w:vertAlign w:val="baseline"/>
                <w:rtl w:val="0"/>
              </w:rPr>
              <w:t xml:space="preserve">(Indique brevemente los principales contenidos temáticos del curso)</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D">
            <w:pPr>
              <w:contextualSpacing w:val="0"/>
              <w:rPr>
                <w:vertAlign w:val="baseline"/>
              </w:rPr>
            </w:pPr>
            <w:r w:rsidDel="00000000" w:rsidR="00000000" w:rsidRPr="00000000">
              <w:rPr>
                <w:rtl w:val="0"/>
              </w:rPr>
            </w:r>
          </w:p>
          <w:p w:rsidR="00000000" w:rsidDel="00000000" w:rsidP="00000000" w:rsidRDefault="00000000" w:rsidRPr="00000000" w14:paraId="000000FE">
            <w:pPr>
              <w:contextualSpacing w:val="0"/>
              <w:rPr>
                <w:vertAlign w:val="baseline"/>
              </w:rPr>
            </w:pPr>
            <w:r w:rsidDel="00000000" w:rsidR="00000000" w:rsidRPr="00000000">
              <w:rPr>
                <w:vertAlign w:val="baseline"/>
                <w:rtl w:val="0"/>
              </w:rPr>
              <w:t xml:space="preserve">1) </w:t>
            </w:r>
            <w:r w:rsidDel="00000000" w:rsidR="00000000" w:rsidRPr="00000000">
              <w:rPr>
                <w:b w:val="1"/>
                <w:vertAlign w:val="baseline"/>
                <w:rtl w:val="0"/>
              </w:rPr>
              <w:t xml:space="preserve">La Historia y sus técnicas.</w:t>
            </w:r>
            <w:r w:rsidDel="00000000" w:rsidR="00000000" w:rsidRPr="00000000">
              <w:rPr>
                <w:rtl w:val="0"/>
              </w:rPr>
            </w:r>
          </w:p>
          <w:p w:rsidR="00000000" w:rsidDel="00000000" w:rsidP="00000000" w:rsidRDefault="00000000" w:rsidRPr="00000000" w14:paraId="000000FF">
            <w:pPr>
              <w:contextualSpacing w:val="0"/>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Conceptos generales.  </w:t>
            </w:r>
          </w:p>
          <w:p w:rsidR="00000000" w:rsidDel="00000000" w:rsidP="00000000" w:rsidRDefault="00000000" w:rsidRPr="00000000" w14:paraId="00000100">
            <w:pPr>
              <w:contextualSpacing w:val="0"/>
              <w:rPr>
                <w:vertAlign w:val="baseline"/>
              </w:rPr>
            </w:pPr>
            <w:r w:rsidDel="00000000" w:rsidR="00000000" w:rsidRPr="00000000">
              <w:rPr>
                <w:vertAlign w:val="baseline"/>
                <w:rtl w:val="0"/>
              </w:rPr>
              <w:t xml:space="preserve">   ¿Qué es la historia? </w:t>
            </w:r>
          </w:p>
          <w:p w:rsidR="00000000" w:rsidDel="00000000" w:rsidP="00000000" w:rsidRDefault="00000000" w:rsidRPr="00000000" w14:paraId="00000101">
            <w:pPr>
              <w:contextualSpacing w:val="0"/>
              <w:rPr>
                <w:vertAlign w:val="baseline"/>
              </w:rPr>
            </w:pPr>
            <w:r w:rsidDel="00000000" w:rsidR="00000000" w:rsidRPr="00000000">
              <w:rPr>
                <w:vertAlign w:val="baseline"/>
                <w:rtl w:val="0"/>
              </w:rPr>
              <w:t xml:space="preserve">   Herramientas para el estudio y comprensión del hecho histórico. </w:t>
            </w:r>
          </w:p>
          <w:p w:rsidR="00000000" w:rsidDel="00000000" w:rsidP="00000000" w:rsidRDefault="00000000" w:rsidRPr="00000000" w14:paraId="00000102">
            <w:pPr>
              <w:contextualSpacing w:val="0"/>
              <w:rPr>
                <w:b w:val="1"/>
                <w:vertAlign w:val="baseline"/>
              </w:rPr>
            </w:pPr>
            <w:r w:rsidDel="00000000" w:rsidR="00000000" w:rsidRPr="00000000">
              <w:rPr>
                <w:rtl w:val="0"/>
              </w:rPr>
            </w:r>
          </w:p>
          <w:p w:rsidR="00000000" w:rsidDel="00000000" w:rsidP="00000000" w:rsidRDefault="00000000" w:rsidRPr="00000000" w14:paraId="00000103">
            <w:pPr>
              <w:contextualSpacing w:val="0"/>
              <w:rPr>
                <w:vertAlign w:val="baseline"/>
              </w:rPr>
            </w:pPr>
            <w:r w:rsidDel="00000000" w:rsidR="00000000" w:rsidRPr="00000000">
              <w:rPr>
                <w:vertAlign w:val="baseline"/>
                <w:rtl w:val="0"/>
              </w:rPr>
              <w:t xml:space="preserve">2) </w:t>
            </w:r>
            <w:r w:rsidDel="00000000" w:rsidR="00000000" w:rsidRPr="00000000">
              <w:rPr>
                <w:b w:val="1"/>
                <w:vertAlign w:val="baseline"/>
                <w:rtl w:val="0"/>
              </w:rPr>
              <w:t xml:space="preserve">Fuentes de la Historia</w:t>
            </w:r>
            <w:r w:rsidDel="00000000" w:rsidR="00000000" w:rsidRPr="00000000">
              <w:rPr>
                <w:rtl w:val="0"/>
              </w:rPr>
            </w:r>
          </w:p>
          <w:p w:rsidR="00000000" w:rsidDel="00000000" w:rsidP="00000000" w:rsidRDefault="00000000" w:rsidRPr="00000000" w14:paraId="00000104">
            <w:pPr>
              <w:contextualSpacing w:val="0"/>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Definición de fuente histórica.</w:t>
            </w:r>
          </w:p>
          <w:p w:rsidR="00000000" w:rsidDel="00000000" w:rsidP="00000000" w:rsidRDefault="00000000" w:rsidRPr="00000000" w14:paraId="00000105">
            <w:pPr>
              <w:contextualSpacing w:val="0"/>
              <w:rPr>
                <w:vertAlign w:val="baseline"/>
              </w:rPr>
            </w:pPr>
            <w:r w:rsidDel="00000000" w:rsidR="00000000" w:rsidRPr="00000000">
              <w:rPr>
                <w:vertAlign w:val="baseline"/>
                <w:rtl w:val="0"/>
              </w:rPr>
              <w:t xml:space="preserve">    La fuente histórica: instrumento para el desarrollo de la ciencia histórica.</w:t>
            </w:r>
          </w:p>
          <w:p w:rsidR="00000000" w:rsidDel="00000000" w:rsidP="00000000" w:rsidRDefault="00000000" w:rsidRPr="00000000" w14:paraId="00000106">
            <w:pPr>
              <w:contextualSpacing w:val="0"/>
              <w:rPr>
                <w:vertAlign w:val="baseline"/>
              </w:rPr>
            </w:pPr>
            <w:r w:rsidDel="00000000" w:rsidR="00000000" w:rsidRPr="00000000">
              <w:rPr>
                <w:vertAlign w:val="baseline"/>
                <w:rtl w:val="0"/>
              </w:rPr>
              <w:t xml:space="preserve">    La Historia como la ciencia que estudia las fuentes.</w:t>
            </w:r>
          </w:p>
          <w:p w:rsidR="00000000" w:rsidDel="00000000" w:rsidP="00000000" w:rsidRDefault="00000000" w:rsidRPr="00000000" w14:paraId="00000107">
            <w:pPr>
              <w:contextualSpacing w:val="0"/>
              <w:rPr>
                <w:vertAlign w:val="baseline"/>
              </w:rPr>
            </w:pPr>
            <w:r w:rsidDel="00000000" w:rsidR="00000000" w:rsidRPr="00000000">
              <w:rPr>
                <w:vertAlign w:val="baseline"/>
                <w:rtl w:val="0"/>
              </w:rPr>
              <w:t xml:space="preserve">    </w:t>
            </w:r>
          </w:p>
          <w:p w:rsidR="00000000" w:rsidDel="00000000" w:rsidP="00000000" w:rsidRDefault="00000000" w:rsidRPr="00000000" w14:paraId="00000108">
            <w:pPr>
              <w:contextualSpacing w:val="0"/>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3) </w:t>
            </w:r>
            <w:r w:rsidDel="00000000" w:rsidR="00000000" w:rsidRPr="00000000">
              <w:rPr>
                <w:b w:val="1"/>
                <w:vertAlign w:val="baseline"/>
                <w:rtl w:val="0"/>
              </w:rPr>
              <w:t xml:space="preserve">Fuentes tradicionales de la Historia</w:t>
            </w:r>
            <w:r w:rsidDel="00000000" w:rsidR="00000000" w:rsidRPr="00000000">
              <w:rPr>
                <w:vertAlign w:val="baseline"/>
                <w:rtl w:val="0"/>
              </w:rPr>
              <w:t xml:space="preserve">.</w:t>
            </w:r>
          </w:p>
          <w:p w:rsidR="00000000" w:rsidDel="00000000" w:rsidP="00000000" w:rsidRDefault="00000000" w:rsidRPr="00000000" w14:paraId="00000109">
            <w:pPr>
              <w:contextualSpacing w:val="0"/>
              <w:rPr>
                <w:vertAlign w:val="baseline"/>
              </w:rPr>
            </w:pPr>
            <w:r w:rsidDel="00000000" w:rsidR="00000000" w:rsidRPr="00000000">
              <w:rPr>
                <w:vertAlign w:val="baseline"/>
                <w:rtl w:val="0"/>
              </w:rPr>
              <w:t xml:space="preserve">    a) fuentes archivísticas</w:t>
            </w:r>
          </w:p>
          <w:p w:rsidR="00000000" w:rsidDel="00000000" w:rsidP="00000000" w:rsidRDefault="00000000" w:rsidRPr="00000000" w14:paraId="0000010A">
            <w:pPr>
              <w:contextualSpacing w:val="0"/>
              <w:rPr>
                <w:vertAlign w:val="baseline"/>
              </w:rPr>
            </w:pPr>
            <w:r w:rsidDel="00000000" w:rsidR="00000000" w:rsidRPr="00000000">
              <w:rPr>
                <w:vertAlign w:val="baseline"/>
                <w:rtl w:val="0"/>
              </w:rPr>
              <w:t xml:space="preserve">    b) fuentes bibliográficas</w:t>
            </w:r>
          </w:p>
          <w:p w:rsidR="00000000" w:rsidDel="00000000" w:rsidP="00000000" w:rsidRDefault="00000000" w:rsidRPr="00000000" w14:paraId="0000010B">
            <w:pPr>
              <w:contextualSpacing w:val="0"/>
              <w:rPr>
                <w:vertAlign w:val="baseline"/>
              </w:rPr>
            </w:pPr>
            <w:r w:rsidDel="00000000" w:rsidR="00000000" w:rsidRPr="00000000">
              <w:rPr>
                <w:vertAlign w:val="baseline"/>
                <w:rtl w:val="0"/>
              </w:rPr>
              <w:t xml:space="preserve">    c) fuentes hemerográficas</w:t>
            </w:r>
          </w:p>
          <w:p w:rsidR="00000000" w:rsidDel="00000000" w:rsidP="00000000" w:rsidRDefault="00000000" w:rsidRPr="00000000" w14:paraId="0000010C">
            <w:pPr>
              <w:contextualSpacing w:val="0"/>
              <w:rPr>
                <w:vertAlign w:val="baseline"/>
              </w:rPr>
            </w:pPr>
            <w:r w:rsidDel="00000000" w:rsidR="00000000" w:rsidRPr="00000000">
              <w:rPr>
                <w:rtl w:val="0"/>
              </w:rPr>
            </w:r>
          </w:p>
          <w:p w:rsidR="00000000" w:rsidDel="00000000" w:rsidP="00000000" w:rsidRDefault="00000000" w:rsidRPr="00000000" w14:paraId="0000010D">
            <w:pPr>
              <w:contextualSpacing w:val="0"/>
              <w:rPr>
                <w:vertAlign w:val="baseline"/>
              </w:rPr>
            </w:pPr>
            <w:r w:rsidDel="00000000" w:rsidR="00000000" w:rsidRPr="00000000">
              <w:rPr>
                <w:vertAlign w:val="baseline"/>
                <w:rtl w:val="0"/>
              </w:rPr>
              <w:t xml:space="preserve">4) </w:t>
            </w:r>
            <w:r w:rsidDel="00000000" w:rsidR="00000000" w:rsidRPr="00000000">
              <w:rPr>
                <w:b w:val="1"/>
                <w:vertAlign w:val="baseline"/>
                <w:rtl w:val="0"/>
              </w:rPr>
              <w:t xml:space="preserve">Fuentes no tradicionales de la Historia</w:t>
            </w:r>
            <w:r w:rsidDel="00000000" w:rsidR="00000000" w:rsidRPr="00000000">
              <w:rPr>
                <w:rtl w:val="0"/>
              </w:rPr>
            </w:r>
          </w:p>
          <w:p w:rsidR="00000000" w:rsidDel="00000000" w:rsidP="00000000" w:rsidRDefault="00000000" w:rsidRPr="00000000" w14:paraId="0000010E">
            <w:pPr>
              <w:contextualSpacing w:val="0"/>
              <w:rPr>
                <w:vertAlign w:val="baseline"/>
              </w:rPr>
            </w:pPr>
            <w:r w:rsidDel="00000000" w:rsidR="00000000" w:rsidRPr="00000000">
              <w:rPr>
                <w:vertAlign w:val="baseline"/>
                <w:rtl w:val="0"/>
              </w:rPr>
              <w:t xml:space="preserve">    a) fuentes orales</w:t>
            </w:r>
          </w:p>
          <w:p w:rsidR="00000000" w:rsidDel="00000000" w:rsidP="00000000" w:rsidRDefault="00000000" w:rsidRPr="00000000" w14:paraId="0000010F">
            <w:pPr>
              <w:contextualSpacing w:val="0"/>
              <w:rPr>
                <w:vertAlign w:val="baseline"/>
              </w:rPr>
            </w:pPr>
            <w:r w:rsidDel="00000000" w:rsidR="00000000" w:rsidRPr="00000000">
              <w:rPr>
                <w:vertAlign w:val="baseline"/>
                <w:rtl w:val="0"/>
              </w:rPr>
              <w:t xml:space="preserve">    b) fuentes iconográficas</w:t>
            </w:r>
          </w:p>
          <w:p w:rsidR="00000000" w:rsidDel="00000000" w:rsidP="00000000" w:rsidRDefault="00000000" w:rsidRPr="00000000" w14:paraId="00000110">
            <w:pPr>
              <w:contextualSpacing w:val="0"/>
              <w:rPr>
                <w:vertAlign w:val="baseline"/>
              </w:rPr>
            </w:pPr>
            <w:r w:rsidDel="00000000" w:rsidR="00000000" w:rsidRPr="00000000">
              <w:rPr>
                <w:vertAlign w:val="baseline"/>
                <w:rtl w:val="0"/>
              </w:rPr>
              <w:t xml:space="preserve">    c) fuentes audiovisuales</w:t>
            </w:r>
          </w:p>
          <w:p w:rsidR="00000000" w:rsidDel="00000000" w:rsidP="00000000" w:rsidRDefault="00000000" w:rsidRPr="00000000" w14:paraId="00000111">
            <w:pPr>
              <w:contextualSpacing w:val="0"/>
              <w:rPr>
                <w:vertAlign w:val="baseline"/>
              </w:rPr>
            </w:pPr>
            <w:r w:rsidDel="00000000" w:rsidR="00000000" w:rsidRPr="00000000">
              <w:rPr>
                <w:vertAlign w:val="baseline"/>
                <w:rtl w:val="0"/>
              </w:rPr>
              <w:t xml:space="preserve">    d) fuentes-objeto</w:t>
            </w:r>
          </w:p>
          <w:p w:rsidR="00000000" w:rsidDel="00000000" w:rsidP="00000000" w:rsidRDefault="00000000" w:rsidRPr="00000000" w14:paraId="00000112">
            <w:pPr>
              <w:contextualSpacing w:val="0"/>
              <w:rPr>
                <w:vertAlign w:val="baseline"/>
              </w:rPr>
            </w:pPr>
            <w:r w:rsidDel="00000000" w:rsidR="00000000" w:rsidRPr="00000000">
              <w:rPr>
                <w:rtl w:val="0"/>
              </w:rPr>
            </w:r>
          </w:p>
          <w:p w:rsidR="00000000" w:rsidDel="00000000" w:rsidP="00000000" w:rsidRDefault="00000000" w:rsidRPr="00000000" w14:paraId="00000113">
            <w:pPr>
              <w:contextualSpacing w:val="0"/>
              <w:rPr>
                <w:vertAlign w:val="baseline"/>
              </w:rPr>
            </w:pPr>
            <w:r w:rsidDel="00000000" w:rsidR="00000000" w:rsidRPr="00000000">
              <w:rPr>
                <w:vertAlign w:val="baseline"/>
                <w:rtl w:val="0"/>
              </w:rPr>
              <w:t xml:space="preserve">5) </w:t>
            </w:r>
            <w:r w:rsidDel="00000000" w:rsidR="00000000" w:rsidRPr="00000000">
              <w:rPr>
                <w:b w:val="1"/>
                <w:vertAlign w:val="baseline"/>
                <w:rtl w:val="0"/>
              </w:rPr>
              <w:t xml:space="preserve">Nociones generales de paleografía y diplomática.</w:t>
            </w:r>
            <w:r w:rsidDel="00000000" w:rsidR="00000000" w:rsidRPr="00000000">
              <w:rPr>
                <w:rtl w:val="0"/>
              </w:rPr>
            </w:r>
          </w:p>
          <w:p w:rsidR="00000000" w:rsidDel="00000000" w:rsidP="00000000" w:rsidRDefault="00000000" w:rsidRPr="00000000" w14:paraId="00000114">
            <w:pPr>
              <w:contextualSpacing w:val="0"/>
              <w:rPr>
                <w:b w:val="1"/>
                <w:vertAlign w:val="baseline"/>
              </w:rPr>
            </w:pPr>
            <w:r w:rsidDel="00000000" w:rsidR="00000000" w:rsidRPr="00000000">
              <w:rPr>
                <w:rtl w:val="0"/>
              </w:rPr>
            </w:r>
          </w:p>
          <w:p w:rsidR="00000000" w:rsidDel="00000000" w:rsidP="00000000" w:rsidRDefault="00000000" w:rsidRPr="00000000" w14:paraId="00000115">
            <w:pPr>
              <w:contextualSpacing w:val="0"/>
              <w:rPr>
                <w:vertAlign w:val="baseline"/>
              </w:rPr>
            </w:pPr>
            <w:r w:rsidDel="00000000" w:rsidR="00000000" w:rsidRPr="00000000">
              <w:rPr>
                <w:vertAlign w:val="baseline"/>
                <w:rtl w:val="0"/>
              </w:rPr>
              <w:t xml:space="preserve">6) </w:t>
            </w:r>
            <w:r w:rsidDel="00000000" w:rsidR="00000000" w:rsidRPr="00000000">
              <w:rPr>
                <w:b w:val="1"/>
                <w:vertAlign w:val="baseline"/>
                <w:rtl w:val="0"/>
              </w:rPr>
              <w:t xml:space="preserve">Cronología</w:t>
            </w:r>
            <w:r w:rsidDel="00000000" w:rsidR="00000000" w:rsidRPr="00000000">
              <w:rPr>
                <w:rtl w:val="0"/>
              </w:rPr>
            </w:r>
          </w:p>
          <w:p w:rsidR="00000000" w:rsidDel="00000000" w:rsidP="00000000" w:rsidRDefault="00000000" w:rsidRPr="00000000" w14:paraId="00000116">
            <w:pPr>
              <w:contextualSpacing w:val="0"/>
              <w:rPr>
                <w:vertAlign w:val="baseline"/>
              </w:rPr>
            </w:pPr>
            <w:r w:rsidDel="00000000" w:rsidR="00000000" w:rsidRPr="00000000">
              <w:rPr>
                <w:rtl w:val="0"/>
              </w:rPr>
            </w:r>
          </w:p>
          <w:p w:rsidR="00000000" w:rsidDel="00000000" w:rsidP="00000000" w:rsidRDefault="00000000" w:rsidRPr="00000000" w14:paraId="00000117">
            <w:pPr>
              <w:contextualSpacing w:val="0"/>
              <w:rPr>
                <w:vertAlign w:val="baseline"/>
              </w:rPr>
            </w:pPr>
            <w:r w:rsidDel="00000000" w:rsidR="00000000" w:rsidRPr="00000000">
              <w:rPr>
                <w:vertAlign w:val="baseline"/>
                <w:rtl w:val="0"/>
              </w:rPr>
              <w:t xml:space="preserve">7) </w:t>
            </w:r>
            <w:r w:rsidDel="00000000" w:rsidR="00000000" w:rsidRPr="00000000">
              <w:rPr>
                <w:b w:val="1"/>
                <w:vertAlign w:val="baseline"/>
                <w:rtl w:val="0"/>
              </w:rPr>
              <w:t xml:space="preserve">Geografía Histórica</w:t>
            </w:r>
            <w:r w:rsidDel="00000000" w:rsidR="00000000" w:rsidRPr="00000000">
              <w:rPr>
                <w:rtl w:val="0"/>
              </w:rPr>
            </w:r>
          </w:p>
          <w:p w:rsidR="00000000" w:rsidDel="00000000" w:rsidP="00000000" w:rsidRDefault="00000000" w:rsidRPr="00000000" w14:paraId="00000118">
            <w:pPr>
              <w:contextualSpacing w:val="0"/>
              <w:rPr>
                <w:vertAlign w:val="baseline"/>
              </w:rPr>
            </w:pPr>
            <w:r w:rsidDel="00000000" w:rsidR="00000000" w:rsidRPr="00000000">
              <w:rPr>
                <w:rtl w:val="0"/>
              </w:rPr>
            </w:r>
          </w:p>
          <w:p w:rsidR="00000000" w:rsidDel="00000000" w:rsidP="00000000" w:rsidRDefault="00000000" w:rsidRPr="00000000" w14:paraId="00000119">
            <w:pPr>
              <w:contextualSpacing w:val="0"/>
              <w:rPr>
                <w:vertAlign w:val="baseline"/>
              </w:rPr>
            </w:pPr>
            <w:r w:rsidDel="00000000" w:rsidR="00000000" w:rsidRPr="00000000">
              <w:rPr>
                <w:vertAlign w:val="baseline"/>
                <w:rtl w:val="0"/>
              </w:rPr>
              <w:t xml:space="preserve">8) </w:t>
            </w:r>
            <w:r w:rsidDel="00000000" w:rsidR="00000000" w:rsidRPr="00000000">
              <w:rPr>
                <w:b w:val="1"/>
                <w:vertAlign w:val="baseline"/>
                <w:rtl w:val="0"/>
              </w:rPr>
              <w:t xml:space="preserve">Demografía Histórica</w:t>
            </w:r>
            <w:r w:rsidDel="00000000" w:rsidR="00000000" w:rsidRPr="00000000">
              <w:rPr>
                <w:rtl w:val="0"/>
              </w:rPr>
            </w:r>
          </w:p>
          <w:p w:rsidR="00000000" w:rsidDel="00000000" w:rsidP="00000000" w:rsidRDefault="00000000" w:rsidRPr="00000000" w14:paraId="0000011A">
            <w:pPr>
              <w:contextualSpacing w:val="0"/>
              <w:rPr>
                <w:b w:val="1"/>
                <w:vertAlign w:val="baseline"/>
              </w:rPr>
            </w:pPr>
            <w:r w:rsidDel="00000000" w:rsidR="00000000" w:rsidRPr="00000000">
              <w:rPr>
                <w:rtl w:val="0"/>
              </w:rPr>
            </w:r>
          </w:p>
          <w:p w:rsidR="00000000" w:rsidDel="00000000" w:rsidP="00000000" w:rsidRDefault="00000000" w:rsidRPr="00000000" w14:paraId="0000011B">
            <w:pPr>
              <w:contextualSpacing w:val="0"/>
              <w:rPr>
                <w:vertAlign w:val="baseline"/>
              </w:rPr>
            </w:pPr>
            <w:r w:rsidDel="00000000" w:rsidR="00000000" w:rsidRPr="00000000">
              <w:rPr>
                <w:vertAlign w:val="baseline"/>
                <w:rtl w:val="0"/>
              </w:rPr>
              <w:t xml:space="preserve">9) </w:t>
            </w:r>
            <w:r w:rsidDel="00000000" w:rsidR="00000000" w:rsidRPr="00000000">
              <w:rPr>
                <w:b w:val="1"/>
                <w:vertAlign w:val="baseline"/>
                <w:rtl w:val="0"/>
              </w:rPr>
              <w:t xml:space="preserve">Historia Local – Patrimonio Cultural Inmaterial (PCI)</w:t>
            </w:r>
            <w:r w:rsidDel="00000000" w:rsidR="00000000" w:rsidRPr="00000000">
              <w:rPr>
                <w:rtl w:val="0"/>
              </w:rPr>
            </w:r>
          </w:p>
          <w:p w:rsidR="00000000" w:rsidDel="00000000" w:rsidP="00000000" w:rsidRDefault="00000000" w:rsidRPr="00000000" w14:paraId="0000011C">
            <w:pPr>
              <w:contextualSpacing w:val="0"/>
              <w:rPr>
                <w:vertAlign w:val="baseline"/>
              </w:rPr>
            </w:pPr>
            <w:r w:rsidDel="00000000" w:rsidR="00000000" w:rsidRPr="00000000">
              <w:rPr>
                <w:rtl w:val="0"/>
              </w:rPr>
            </w:r>
          </w:p>
          <w:p w:rsidR="00000000" w:rsidDel="00000000" w:rsidP="00000000" w:rsidRDefault="00000000" w:rsidRPr="00000000" w14:paraId="0000011D">
            <w:pPr>
              <w:contextualSpacing w:val="0"/>
              <w:rP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E">
            <w:pPr>
              <w:contextualSpacing w:val="0"/>
              <w:rPr>
                <w:sz w:val="16"/>
                <w:szCs w:val="16"/>
                <w:vertAlign w:val="baseline"/>
              </w:rPr>
            </w:pPr>
            <w:r w:rsidDel="00000000" w:rsidR="00000000" w:rsidRPr="00000000">
              <w:rPr>
                <w:rtl w:val="0"/>
              </w:rPr>
            </w:r>
          </w:p>
        </w:tc>
      </w:tr>
    </w:tbl>
    <w:p w:rsidR="00000000" w:rsidDel="00000000" w:rsidP="00000000" w:rsidRDefault="00000000" w:rsidRPr="00000000" w14:paraId="0000011F">
      <w:pPr>
        <w:contextualSpacing w:val="0"/>
        <w:rPr>
          <w:vertAlign w:val="baseline"/>
        </w:rPr>
      </w:pPr>
      <w:r w:rsidDel="00000000" w:rsidR="00000000" w:rsidRPr="00000000">
        <w:rPr>
          <w:rtl w:val="0"/>
        </w:rPr>
      </w:r>
    </w:p>
    <w:tbl>
      <w:tblPr>
        <w:tblStyle w:val="Table16"/>
        <w:tblW w:w="9769.0" w:type="dxa"/>
        <w:jc w:val="left"/>
        <w:tblInd w:w="0.0" w:type="dxa"/>
        <w:tblLayout w:type="fixed"/>
        <w:tblLook w:val="0000"/>
      </w:tblPr>
      <w:tblGrid>
        <w:gridCol w:w="9769"/>
        <w:tblGridChange w:id="0">
          <w:tblGrid>
            <w:gridCol w:w="9769"/>
          </w:tblGrid>
        </w:tblGridChange>
      </w:tblGrid>
      <w:t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0">
            <w:pPr>
              <w:contextualSpacing w:val="0"/>
              <w:rPr>
                <w:vertAlign w:val="baseline"/>
              </w:rPr>
            </w:pPr>
            <w:r w:rsidDel="00000000" w:rsidR="00000000" w:rsidRPr="00000000">
              <w:rPr>
                <w:b w:val="1"/>
                <w:color w:val="ffffff"/>
                <w:highlight w:val="blue"/>
                <w:vertAlign w:val="baseline"/>
                <w:rtl w:val="0"/>
              </w:rPr>
              <w:t xml:space="preserve">METODOLOGÍA :                      </w:t>
            </w:r>
            <w:r w:rsidDel="00000000" w:rsidR="00000000" w:rsidRPr="00000000">
              <w:rPr>
                <w:color w:val="ffffff"/>
                <w:sz w:val="20"/>
                <w:szCs w:val="20"/>
                <w:highlight w:val="blue"/>
                <w:vertAlign w:val="baseline"/>
                <w:rtl w:val="0"/>
              </w:rPr>
              <w:t xml:space="preserve">(Indique brevemente la metodología del curso)</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1">
            <w:pPr>
              <w:contextualSpacing w:val="0"/>
              <w:rPr>
                <w:vertAlign w:val="baseline"/>
              </w:rPr>
            </w:pPr>
            <w:r w:rsidDel="00000000" w:rsidR="00000000" w:rsidRPr="00000000">
              <w:rPr>
                <w:rtl w:val="0"/>
              </w:rPr>
            </w:r>
          </w:p>
          <w:p w:rsidR="00000000" w:rsidDel="00000000" w:rsidP="00000000" w:rsidRDefault="00000000" w:rsidRPr="00000000" w14:paraId="00000122">
            <w:pPr>
              <w:contextualSpacing w:val="0"/>
              <w:rPr>
                <w:vertAlign w:val="baseline"/>
              </w:rPr>
            </w:pPr>
            <w:r w:rsidDel="00000000" w:rsidR="00000000" w:rsidRPr="00000000">
              <w:rPr>
                <w:vertAlign w:val="baseline"/>
                <w:rtl w:val="0"/>
              </w:rPr>
              <w:t xml:space="preserve">Curso teórico y teórico-práctico. </w:t>
            </w:r>
          </w:p>
          <w:p w:rsidR="00000000" w:rsidDel="00000000" w:rsidP="00000000" w:rsidRDefault="00000000" w:rsidRPr="00000000" w14:paraId="00000123">
            <w:pPr>
              <w:contextualSpacing w:val="0"/>
              <w:rPr>
                <w:vertAlign w:val="baseline"/>
              </w:rPr>
            </w:pPr>
            <w:r w:rsidDel="00000000" w:rsidR="00000000" w:rsidRPr="00000000">
              <w:rPr>
                <w:vertAlign w:val="baseline"/>
                <w:rtl w:val="0"/>
              </w:rPr>
              <w:t xml:space="preserve">Considerando que éste es un curso de primer año, el mismo se apoyará más en el dictado de clases teóricas en las que se impartirán las herramientas clave para el estudio de la materia. En el entendido que la identificación con la historia local hará que el estudiante pueda compenetrarse más con esta ciencia, se le impartirán pautas para que investigue en su localidad sobre el pasado de la misma, develando el por qué del nombre de las calles y lugares, de la construcción de monumentos y edificios públicos o privados de relevancia, así como la indagación en archivos que puedan guiarlo a un mejor conocimiento de su habitat y de esa manera, de sí mismo.</w:t>
            </w:r>
          </w:p>
          <w:p w:rsidR="00000000" w:rsidDel="00000000" w:rsidP="00000000" w:rsidRDefault="00000000" w:rsidRPr="00000000" w14:paraId="00000124">
            <w:pPr>
              <w:contextualSpacing w:val="0"/>
              <w:rPr>
                <w:vertAlign w:val="baseline"/>
              </w:rPr>
            </w:pPr>
            <w:r w:rsidDel="00000000" w:rsidR="00000000" w:rsidRPr="00000000">
              <w:rPr>
                <w:vertAlign w:val="baseline"/>
                <w:rtl w:val="0"/>
              </w:rPr>
              <w:t xml:space="preserve">Las dos pruebas parciales, con las que se puede aprobar el curso, requerirán trabajo de campo, ya sea en archivos, espacios culturales y de memoria.</w:t>
            </w:r>
          </w:p>
          <w:p w:rsidR="00000000" w:rsidDel="00000000" w:rsidP="00000000" w:rsidRDefault="00000000" w:rsidRPr="00000000" w14:paraId="00000125">
            <w:pPr>
              <w:contextualSpacing w:val="0"/>
              <w:rPr>
                <w:vertAlign w:val="baseline"/>
              </w:rPr>
            </w:pPr>
            <w:r w:rsidDel="00000000" w:rsidR="00000000" w:rsidRPr="00000000">
              <w:rPr>
                <w:rtl w:val="0"/>
              </w:rPr>
            </w:r>
          </w:p>
        </w:tc>
      </w:tr>
    </w:tbl>
    <w:p w:rsidR="00000000" w:rsidDel="00000000" w:rsidP="00000000" w:rsidRDefault="00000000" w:rsidRPr="00000000" w14:paraId="00000126">
      <w:pPr>
        <w:contextualSpacing w:val="0"/>
        <w:rPr>
          <w:vertAlign w:val="baseline"/>
        </w:rPr>
      </w:pPr>
      <w:r w:rsidDel="00000000" w:rsidR="00000000" w:rsidRPr="00000000">
        <w:rPr>
          <w:rtl w:val="0"/>
        </w:rPr>
      </w:r>
    </w:p>
    <w:p w:rsidR="00000000" w:rsidDel="00000000" w:rsidP="00000000" w:rsidRDefault="00000000" w:rsidRPr="00000000" w14:paraId="00000127">
      <w:pPr>
        <w:contextualSpacing w:val="0"/>
        <w:rPr>
          <w:vertAlign w:val="baseline"/>
        </w:rPr>
      </w:pPr>
      <w:r w:rsidDel="00000000" w:rsidR="00000000" w:rsidRPr="00000000">
        <w:rPr>
          <w:b w:val="1"/>
          <w:vertAlign w:val="baseline"/>
          <w:rtl w:val="0"/>
        </w:rPr>
        <w:t xml:space="preserve">DEDICACIÓN (CARGA) HORARIA.</w:t>
      </w:r>
      <w:r w:rsidDel="00000000" w:rsidR="00000000" w:rsidRPr="00000000">
        <w:rPr>
          <w:rtl w:val="0"/>
        </w:rPr>
      </w:r>
    </w:p>
    <w:p w:rsidR="00000000" w:rsidDel="00000000" w:rsidP="00000000" w:rsidRDefault="00000000" w:rsidRPr="00000000" w14:paraId="00000128">
      <w:pPr>
        <w:contextualSpacing w:val="0"/>
        <w:rPr>
          <w:b w:val="1"/>
          <w:vertAlign w:val="baseline"/>
        </w:rPr>
      </w:pPr>
      <w:r w:rsidDel="00000000" w:rsidR="00000000" w:rsidRPr="00000000">
        <w:rPr>
          <w:rtl w:val="0"/>
        </w:rPr>
      </w:r>
    </w:p>
    <w:p w:rsidR="00000000" w:rsidDel="00000000" w:rsidP="00000000" w:rsidRDefault="00000000" w:rsidRPr="00000000" w14:paraId="00000129">
      <w:pPr>
        <w:contextualSpacing w:val="0"/>
        <w:rPr>
          <w:vertAlign w:val="baseline"/>
        </w:rPr>
      </w:pPr>
      <w:r w:rsidDel="00000000" w:rsidR="00000000" w:rsidRPr="00000000">
        <w:rPr>
          <w:sz w:val="20"/>
          <w:szCs w:val="20"/>
          <w:vertAlign w:val="baseline"/>
          <w:rtl w:val="0"/>
        </w:rPr>
        <w:t xml:space="preserve"> </w:t>
      </w:r>
      <w:bookmarkStart w:colFirst="0" w:colLast="0" w:name="gjdgxs" w:id="0"/>
      <w:bookmarkEnd w:id="0"/>
      <w:r w:rsidDel="00000000" w:rsidR="00000000" w:rsidRPr="00000000">
        <w:rPr>
          <w:sz w:val="20"/>
          <w:szCs w:val="20"/>
          <w:vertAlign w:val="baseline"/>
          <w:rtl w:val="0"/>
        </w:rPr>
        <w:t xml:space="preserve">Indique la forma en que se asignará la dedicación horaria de los estudiantes a los efectos del cálculo de Créditos del Curso. Fórmula para el cálculo de créditos de asignaturas semestrales: </w:t>
      </w:r>
      <w:r w:rsidDel="00000000" w:rsidR="00000000" w:rsidRPr="00000000">
        <w:rPr>
          <w:color w:val="222222"/>
          <w:sz w:val="20"/>
          <w:szCs w:val="20"/>
          <w:vertAlign w:val="baseline"/>
          <w:rtl w:val="0"/>
        </w:rPr>
        <w:t xml:space="preserve">[(horas de clase teóricas semanales  x 16)2 + (horas de clase teórico-prácticas x16)1,5 + (horas de preparación de informes, excursiones, seminarios, etc.)]/15</w:t>
      </w:r>
      <w:r w:rsidDel="00000000" w:rsidR="00000000" w:rsidRPr="00000000">
        <w:rPr>
          <w:sz w:val="20"/>
          <w:szCs w:val="20"/>
          <w:vertAlign w:val="baseline"/>
          <w:rtl w:val="0"/>
        </w:rPr>
        <w:t xml:space="preserve">). Por dudas consulte a: </w:t>
      </w:r>
      <w:hyperlink r:id="rId9">
        <w:r w:rsidDel="00000000" w:rsidR="00000000" w:rsidRPr="00000000">
          <w:rPr>
            <w:color w:val="0000ff"/>
            <w:sz w:val="20"/>
            <w:szCs w:val="20"/>
            <w:u w:val="single"/>
            <w:vertAlign w:val="baseline"/>
            <w:rtl w:val="0"/>
          </w:rPr>
          <w:t xml:space="preserve">uae@curemaldonado.edu.uy</w:t>
        </w:r>
      </w:hyperlink>
      <w:r w:rsidDel="00000000" w:rsidR="00000000" w:rsidRPr="00000000">
        <w:rPr>
          <w:sz w:val="20"/>
          <w:szCs w:val="20"/>
          <w:vertAlign w:val="baseline"/>
          <w:rtl w:val="0"/>
        </w:rPr>
        <w:t xml:space="preserve">.</w:t>
      </w:r>
      <w:r w:rsidDel="00000000" w:rsidR="00000000" w:rsidRPr="00000000">
        <w:rPr>
          <w:rtl w:val="0"/>
        </w:rPr>
      </w:r>
    </w:p>
    <w:p w:rsidR="00000000" w:rsidDel="00000000" w:rsidP="00000000" w:rsidRDefault="00000000" w:rsidRPr="00000000" w14:paraId="0000012A">
      <w:pPr>
        <w:contextualSpacing w:val="0"/>
        <w:rPr>
          <w:sz w:val="20"/>
          <w:szCs w:val="20"/>
          <w:vertAlign w:val="baseline"/>
        </w:rPr>
      </w:pPr>
      <w:r w:rsidDel="00000000" w:rsidR="00000000" w:rsidRPr="00000000">
        <w:rPr>
          <w:rtl w:val="0"/>
        </w:rPr>
      </w:r>
    </w:p>
    <w:p w:rsidR="00000000" w:rsidDel="00000000" w:rsidP="00000000" w:rsidRDefault="00000000" w:rsidRPr="00000000" w14:paraId="0000012B">
      <w:pPr>
        <w:contextualSpacing w:val="0"/>
        <w:rPr>
          <w:vertAlign w:val="baseline"/>
        </w:rPr>
      </w:pPr>
      <w:r w:rsidDel="00000000" w:rsidR="00000000" w:rsidRPr="00000000">
        <w:rPr>
          <w:b w:val="1"/>
          <w:sz w:val="28"/>
          <w:szCs w:val="28"/>
          <w:vertAlign w:val="baseline"/>
          <w:rtl w:val="0"/>
        </w:rPr>
        <w:t xml:space="preserve">Se dictarán 13  clases teóricas ( de 3 horas cada una) y 3 clases prácticas ( de 3 horas cada una).</w:t>
      </w:r>
      <w:r w:rsidDel="00000000" w:rsidR="00000000" w:rsidRPr="00000000">
        <w:rPr>
          <w:rtl w:val="0"/>
        </w:rPr>
      </w:r>
    </w:p>
    <w:p w:rsidR="00000000" w:rsidDel="00000000" w:rsidP="00000000" w:rsidRDefault="00000000" w:rsidRPr="00000000" w14:paraId="0000012C">
      <w:pPr>
        <w:contextualSpacing w:val="0"/>
        <w:rPr>
          <w:vertAlign w:val="baseline"/>
        </w:rPr>
      </w:pPr>
      <w:r w:rsidDel="00000000" w:rsidR="00000000" w:rsidRPr="00000000">
        <w:rPr>
          <w:b w:val="1"/>
          <w:sz w:val="28"/>
          <w:szCs w:val="28"/>
          <w:vertAlign w:val="baseline"/>
          <w:rtl w:val="0"/>
        </w:rPr>
        <w:t xml:space="preserve">Teóricas: 13 x 3 x 2 = 78</w:t>
      </w:r>
      <w:r w:rsidDel="00000000" w:rsidR="00000000" w:rsidRPr="00000000">
        <w:rPr>
          <w:rtl w:val="0"/>
        </w:rPr>
      </w:r>
    </w:p>
    <w:p w:rsidR="00000000" w:rsidDel="00000000" w:rsidP="00000000" w:rsidRDefault="00000000" w:rsidRPr="00000000" w14:paraId="0000012D">
      <w:pPr>
        <w:contextualSpacing w:val="0"/>
        <w:rPr>
          <w:vertAlign w:val="baseline"/>
        </w:rPr>
      </w:pPr>
      <w:r w:rsidDel="00000000" w:rsidR="00000000" w:rsidRPr="00000000">
        <w:rPr>
          <w:b w:val="1"/>
          <w:sz w:val="28"/>
          <w:szCs w:val="28"/>
          <w:vertAlign w:val="baseline"/>
          <w:rtl w:val="0"/>
        </w:rPr>
        <w:t xml:space="preserve">Teórico-prácticas: 3 x 3 x 1.5 = 13,5</w:t>
      </w:r>
      <w:r w:rsidDel="00000000" w:rsidR="00000000" w:rsidRPr="00000000">
        <w:rPr>
          <w:rtl w:val="0"/>
        </w:rPr>
      </w:r>
    </w:p>
    <w:p w:rsidR="00000000" w:rsidDel="00000000" w:rsidP="00000000" w:rsidRDefault="00000000" w:rsidRPr="00000000" w14:paraId="0000012E">
      <w:pPr>
        <w:contextualSpacing w:val="0"/>
        <w:rPr>
          <w:vertAlign w:val="baseline"/>
        </w:rPr>
      </w:pPr>
      <w:r w:rsidDel="00000000" w:rsidR="00000000" w:rsidRPr="00000000">
        <w:rPr>
          <w:b w:val="1"/>
          <w:sz w:val="28"/>
          <w:szCs w:val="28"/>
          <w:vertAlign w:val="baseline"/>
          <w:rtl w:val="0"/>
        </w:rPr>
        <w:t xml:space="preserve">78 + 13,5 = 91,5 Dividido 15 = 6,1 créditos</w:t>
      </w:r>
      <w:r w:rsidDel="00000000" w:rsidR="00000000" w:rsidRPr="00000000">
        <w:rPr>
          <w:rtl w:val="0"/>
        </w:rPr>
      </w:r>
    </w:p>
    <w:p w:rsidR="00000000" w:rsidDel="00000000" w:rsidP="00000000" w:rsidRDefault="00000000" w:rsidRPr="00000000" w14:paraId="0000012F">
      <w:pPr>
        <w:contextualSpacing w:val="0"/>
        <w:rPr>
          <w:sz w:val="20"/>
          <w:szCs w:val="20"/>
          <w:vertAlign w:val="baseline"/>
        </w:rPr>
      </w:pPr>
      <w:r w:rsidDel="00000000" w:rsidR="00000000" w:rsidRPr="00000000">
        <w:rPr>
          <w:rtl w:val="0"/>
        </w:rPr>
      </w:r>
    </w:p>
    <w:p w:rsidR="00000000" w:rsidDel="00000000" w:rsidP="00000000" w:rsidRDefault="00000000" w:rsidRPr="00000000" w14:paraId="00000130">
      <w:pPr>
        <w:contextualSpacing w:val="0"/>
        <w:rPr>
          <w:vertAlign w:val="baseline"/>
        </w:rPr>
      </w:pPr>
      <w:r w:rsidDel="00000000" w:rsidR="00000000" w:rsidRPr="00000000">
        <w:rPr>
          <w:sz w:val="16"/>
          <w:szCs w:val="16"/>
          <w:vertAlign w:val="baseline"/>
          <w:rtl w:val="0"/>
        </w:rPr>
        <w:t xml:space="preserve"> </w:t>
      </w:r>
      <w:r w:rsidDel="00000000" w:rsidR="00000000" w:rsidRPr="00000000">
        <w:rPr>
          <w:rtl w:val="0"/>
        </w:rPr>
      </w:r>
    </w:p>
    <w:p w:rsidR="00000000" w:rsidDel="00000000" w:rsidP="00000000" w:rsidRDefault="00000000" w:rsidRPr="00000000" w14:paraId="00000131">
      <w:pPr>
        <w:contextualSpacing w:val="0"/>
        <w:rPr>
          <w:vertAlign w:val="baseline"/>
        </w:rPr>
      </w:pPr>
      <w:r w:rsidDel="00000000" w:rsidR="00000000" w:rsidRPr="00000000">
        <w:rPr>
          <w:b w:val="1"/>
          <w:sz w:val="22"/>
          <w:szCs w:val="22"/>
          <w:vertAlign w:val="baseline"/>
          <w:rtl w:val="0"/>
        </w:rPr>
        <w:t xml:space="preserve">a) CURSOS PRESENCIALES: </w:t>
      </w:r>
      <w:r w:rsidDel="00000000" w:rsidR="00000000" w:rsidRPr="00000000">
        <w:rPr>
          <w:sz w:val="22"/>
          <w:szCs w:val="22"/>
          <w:vertAlign w:val="baseline"/>
          <w:rtl w:val="0"/>
        </w:rPr>
        <w:t xml:space="preserve">(indique nº de horas para cada caso)</w:t>
      </w:r>
      <w:r w:rsidDel="00000000" w:rsidR="00000000" w:rsidRPr="00000000">
        <w:rPr>
          <w:rtl w:val="0"/>
        </w:rPr>
      </w:r>
    </w:p>
    <w:tbl>
      <w:tblPr>
        <w:tblStyle w:val="Table17"/>
        <w:tblW w:w="9769.0" w:type="dxa"/>
        <w:jc w:val="left"/>
        <w:tblInd w:w="0.0" w:type="dxa"/>
        <w:tblLayout w:type="fixed"/>
        <w:tblLook w:val="0000"/>
      </w:tblPr>
      <w:tblGrid>
        <w:gridCol w:w="2764"/>
        <w:gridCol w:w="567"/>
        <w:gridCol w:w="2409"/>
        <w:gridCol w:w="567"/>
        <w:gridCol w:w="2835"/>
        <w:gridCol w:w="627"/>
        <w:tblGridChange w:id="0">
          <w:tblGrid>
            <w:gridCol w:w="2764"/>
            <w:gridCol w:w="567"/>
            <w:gridCol w:w="2409"/>
            <w:gridCol w:w="567"/>
            <w:gridCol w:w="2835"/>
            <w:gridCol w:w="627"/>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2">
            <w:pPr>
              <w:contextualSpacing w:val="0"/>
              <w:rPr>
                <w:vertAlign w:val="baseline"/>
              </w:rPr>
            </w:pPr>
            <w:r w:rsidDel="00000000" w:rsidR="00000000" w:rsidRPr="00000000">
              <w:rPr>
                <w:b w:val="1"/>
                <w:vertAlign w:val="baseline"/>
                <w:rtl w:val="0"/>
              </w:rPr>
              <w:t xml:space="preserve">Exposiciones Teóricas</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3">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39</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4">
            <w:pPr>
              <w:contextualSpacing w:val="0"/>
              <w:rPr>
                <w:vertAlign w:val="baseline"/>
              </w:rPr>
            </w:pPr>
            <w:r w:rsidDel="00000000" w:rsidR="00000000" w:rsidRPr="00000000">
              <w:rPr>
                <w:b w:val="1"/>
                <w:vertAlign w:val="baseline"/>
                <w:rtl w:val="0"/>
              </w:rPr>
              <w:t xml:space="preserve">Teórico - Prácticos</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5">
            <w:pPr>
              <w:keepNext w:val="1"/>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864" w:right="0" w:hanging="864"/>
              <w:contextualSpacing w:val="0"/>
              <w:jc w:val="center"/>
              <w:rPr>
                <w:rFonts w:ascii="Arial" w:cs="Arial" w:eastAsia="Arial" w:hAnsi="Arial"/>
                <w:b w:val="1"/>
                <w:i w:val="0"/>
                <w:smallCaps w:val="0"/>
                <w:strike w:val="0"/>
                <w:color w:val="000000"/>
                <w:sz w:val="24"/>
                <w:szCs w:val="24"/>
                <w:u w:val="none"/>
                <w:shd w:fill="auto" w:val="clear"/>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6">
            <w:pPr>
              <w:contextualSpacing w:val="0"/>
              <w:rPr>
                <w:vertAlign w:val="baseline"/>
              </w:rPr>
            </w:pPr>
            <w:r w:rsidDel="00000000" w:rsidR="00000000" w:rsidRPr="00000000">
              <w:rPr>
                <w:b w:val="1"/>
                <w:vertAlign w:val="baseline"/>
                <w:rtl w:val="0"/>
              </w:rPr>
              <w:t xml:space="preserve">Prácticos (campo o laboratorio)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7">
            <w:pPr>
              <w:keepNext w:val="1"/>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864" w:right="0" w:hanging="864"/>
              <w:contextualSpacing w:val="0"/>
              <w:jc w:val="center"/>
              <w:rPr>
                <w:rFonts w:ascii="Arial" w:cs="Arial" w:eastAsia="Arial" w:hAnsi="Arial"/>
                <w:b w:val="1"/>
                <w:i w:val="0"/>
                <w:smallCaps w:val="0"/>
                <w:strike w:val="0"/>
                <w:color w:val="000000"/>
                <w:sz w:val="24"/>
                <w:szCs w:val="24"/>
                <w:u w:val="none"/>
                <w:shd w:fill="auto" w:val="clear"/>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8">
            <w:pPr>
              <w:contextualSpacing w:val="0"/>
              <w:rPr>
                <w:vertAlign w:val="baseline"/>
              </w:rPr>
            </w:pPr>
            <w:r w:rsidDel="00000000" w:rsidR="00000000" w:rsidRPr="00000000">
              <w:rPr>
                <w:b w:val="1"/>
                <w:vertAlign w:val="baseline"/>
                <w:rtl w:val="0"/>
              </w:rPr>
              <w:t xml:space="preserve">Talleres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9">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A">
            <w:pPr>
              <w:contextualSpacing w:val="0"/>
              <w:rPr>
                <w:vertAlign w:val="baseline"/>
              </w:rPr>
            </w:pPr>
            <w:r w:rsidDel="00000000" w:rsidR="00000000" w:rsidRPr="00000000">
              <w:rPr>
                <w:b w:val="1"/>
                <w:vertAlign w:val="baseline"/>
                <w:rtl w:val="0"/>
              </w:rPr>
              <w:t xml:space="preserve">Seminarios</w:t>
            </w:r>
            <w:r w:rsidDel="00000000" w:rsidR="00000000" w:rsidRPr="00000000">
              <w:rPr>
                <w:rtl w:val="0"/>
              </w:rPr>
            </w:r>
          </w:p>
          <w:p w:rsidR="00000000" w:rsidDel="00000000" w:rsidP="00000000" w:rsidRDefault="00000000" w:rsidRPr="00000000" w14:paraId="0000013B">
            <w:pPr>
              <w:contextualSpacing w:val="0"/>
              <w:rPr>
                <w:b w:val="1"/>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C">
            <w:pPr>
              <w:keepNext w:val="1"/>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864" w:right="0" w:hanging="864"/>
              <w:contextualSpacing w:val="0"/>
              <w:jc w:val="center"/>
              <w:rPr>
                <w:rFonts w:ascii="Arial" w:cs="Arial" w:eastAsia="Arial" w:hAnsi="Arial"/>
                <w:b w:val="1"/>
                <w:i w:val="0"/>
                <w:smallCaps w:val="0"/>
                <w:strike w:val="0"/>
                <w:color w:val="000000"/>
                <w:sz w:val="24"/>
                <w:szCs w:val="24"/>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D">
            <w:pPr>
              <w:contextualSpacing w:val="0"/>
              <w:rPr>
                <w:vertAlign w:val="baseline"/>
              </w:rPr>
            </w:pPr>
            <w:r w:rsidDel="00000000" w:rsidR="00000000" w:rsidRPr="00000000">
              <w:rPr>
                <w:b w:val="1"/>
                <w:vertAlign w:val="baseline"/>
                <w:rtl w:val="0"/>
              </w:rPr>
              <w:t xml:space="preserve">Excursiones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E">
            <w:pPr>
              <w:keepNext w:val="1"/>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864" w:right="0" w:hanging="864"/>
              <w:contextualSpacing w:val="0"/>
              <w:jc w:val="center"/>
              <w:rPr>
                <w:rFonts w:ascii="Arial" w:cs="Arial" w:eastAsia="Arial" w:hAnsi="Arial"/>
                <w:b w:val="1"/>
                <w:i w:val="0"/>
                <w:smallCaps w:val="0"/>
                <w:strike w:val="0"/>
                <w:color w:val="000000"/>
                <w:sz w:val="24"/>
                <w:szCs w:val="24"/>
                <w:u w:val="none"/>
                <w:shd w:fill="auto" w:val="clear"/>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F">
            <w:pPr>
              <w:contextualSpacing w:val="0"/>
              <w:rPr>
                <w:vertAlign w:val="baseline"/>
              </w:rPr>
            </w:pPr>
            <w:r w:rsidDel="00000000" w:rsidR="00000000" w:rsidRPr="00000000">
              <w:rPr>
                <w:b w:val="1"/>
                <w:vertAlign w:val="baseline"/>
                <w:rtl w:val="0"/>
              </w:rPr>
              <w:t xml:space="preserve">Actividades Grupales o individuales de preparación de informes</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0">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1">
            <w:pPr>
              <w:contextualSpacing w:val="0"/>
              <w:rPr>
                <w:vertAlign w:val="baseline"/>
              </w:rPr>
            </w:pPr>
            <w:r w:rsidDel="00000000" w:rsidR="00000000" w:rsidRPr="00000000">
              <w:rPr>
                <w:b w:val="1"/>
                <w:vertAlign w:val="baseline"/>
                <w:rtl w:val="0"/>
              </w:rPr>
              <w:t xml:space="preserve">Presentaciones orales, defensas de informes o evaluaciones</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2">
            <w:pPr>
              <w:keepNext w:val="1"/>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864" w:right="0" w:hanging="864"/>
              <w:contextualSpacing w:val="0"/>
              <w:jc w:val="center"/>
              <w:rPr>
                <w:rFonts w:ascii="Arial" w:cs="Arial" w:eastAsia="Arial" w:hAnsi="Arial"/>
                <w:b w:val="1"/>
                <w:i w:val="0"/>
                <w:smallCaps w:val="0"/>
                <w:strike w:val="0"/>
                <w:color w:val="000000"/>
                <w:sz w:val="24"/>
                <w:szCs w:val="24"/>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3">
            <w:pPr>
              <w:contextualSpacing w:val="0"/>
              <w:rPr>
                <w:vertAlign w:val="baseline"/>
              </w:rPr>
            </w:pPr>
            <w:r w:rsidDel="00000000" w:rsidR="00000000" w:rsidRPr="00000000">
              <w:rPr>
                <w:b w:val="1"/>
                <w:vertAlign w:val="baseline"/>
                <w:rtl w:val="0"/>
              </w:rPr>
              <w:t xml:space="preserve">Lectura o trabajo domiciliario (1)</w:t>
            </w:r>
            <w:r w:rsidDel="00000000" w:rsidR="00000000" w:rsidRPr="00000000">
              <w:rPr>
                <w:rtl w:val="0"/>
              </w:rPr>
            </w:r>
          </w:p>
          <w:p w:rsidR="00000000" w:rsidDel="00000000" w:rsidP="00000000" w:rsidRDefault="00000000" w:rsidRPr="00000000" w14:paraId="00000144">
            <w:pPr>
              <w:contextualSpacing w:val="0"/>
              <w:rPr>
                <w:vertAlign w:val="baseline"/>
              </w:rPr>
            </w:pPr>
            <w:r w:rsidDel="00000000" w:rsidR="00000000" w:rsidRPr="00000000">
              <w:rPr>
                <w:b w:val="1"/>
                <w:color w:val="0000ff"/>
                <w:vertAlign w:val="baseline"/>
                <w:rtl w:val="0"/>
              </w:rPr>
              <w:t xml:space="preserve">Las pruebas parciales serán domiciliarias y resultarán de las exposiciones teóricas y teórico-prácticas realizadas durante el desarrollo del dictado del curso, más el trabajo de campo efectuado por los estudiantes.  No se puede establecer el número de horas que dicho trabajo requerirá a cada estudiante, pero sí indicar que la entrega del primer parcial será a finales de setiembre, y la del segundo, a mediados de noviembre.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5">
            <w:pPr>
              <w:keepNext w:val="1"/>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864" w:right="0" w:hanging="864"/>
              <w:contextualSpacing w:val="0"/>
              <w:jc w:val="center"/>
              <w:rPr>
                <w:rFonts w:ascii="Arial" w:cs="Arial" w:eastAsia="Arial" w:hAnsi="Arial"/>
                <w:b w:val="1"/>
                <w:i w:val="0"/>
                <w:smallCaps w:val="0"/>
                <w:strike w:val="0"/>
                <w:color w:val="000000"/>
                <w:sz w:val="24"/>
                <w:szCs w:val="24"/>
                <w:u w:val="none"/>
                <w:shd w:fill="auto" w:val="clear"/>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6">
            <w:pPr>
              <w:contextualSpacing w:val="0"/>
              <w:rPr>
                <w:vertAlign w:val="baseline"/>
              </w:rPr>
            </w:pPr>
            <w:r w:rsidDel="00000000" w:rsidR="00000000" w:rsidRPr="00000000">
              <w:rPr>
                <w:b w:val="1"/>
                <w:vertAlign w:val="baseline"/>
                <w:rtl w:val="0"/>
              </w:rPr>
              <w:t xml:space="preserve">Otras </w:t>
            </w:r>
            <w:r w:rsidDel="00000000" w:rsidR="00000000" w:rsidRPr="00000000">
              <w:rPr>
                <w:sz w:val="20"/>
                <w:szCs w:val="20"/>
                <w:vertAlign w:val="baseline"/>
                <w:rtl w:val="0"/>
              </w:rPr>
              <w:t xml:space="preserve">(indicar cual/es)</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7">
            <w:pPr>
              <w:contextualSpacing w:val="0"/>
              <w:rPr>
                <w:b w:val="1"/>
                <w:vertAlign w:val="baseline"/>
              </w:rPr>
            </w:pPr>
            <w:r w:rsidDel="00000000" w:rsidR="00000000" w:rsidRPr="00000000">
              <w:rPr>
                <w:rtl w:val="0"/>
              </w:rPr>
            </w:r>
          </w:p>
          <w:p w:rsidR="00000000" w:rsidDel="00000000" w:rsidP="00000000" w:rsidRDefault="00000000" w:rsidRPr="00000000" w14:paraId="00000148">
            <w:pPr>
              <w:contextualSpacing w:val="0"/>
              <w:rPr>
                <w:b w:val="1"/>
                <w:vertAlign w:val="baseline"/>
              </w:rPr>
            </w:pPr>
            <w:r w:rsidDel="00000000" w:rsidR="00000000" w:rsidRPr="00000000">
              <w:rPr>
                <w:rtl w:val="0"/>
              </w:rPr>
            </w:r>
          </w:p>
        </w:tc>
      </w:tr>
    </w:tbl>
    <w:p w:rsidR="00000000" w:rsidDel="00000000" w:rsidP="00000000" w:rsidRDefault="00000000" w:rsidRPr="00000000" w14:paraId="0000014D">
      <w:pPr>
        <w:contextualSpacing w:val="0"/>
        <w:rPr>
          <w:vertAlign w:val="baseline"/>
        </w:rPr>
      </w:pPr>
      <w:r w:rsidDel="00000000" w:rsidR="00000000" w:rsidRPr="00000000">
        <w:rPr>
          <w:sz w:val="16"/>
          <w:szCs w:val="16"/>
          <w:vertAlign w:val="baseline"/>
          <w:rtl w:val="0"/>
        </w:rPr>
        <w:t xml:space="preserve">(1) exigible en el curso, seminario o taller y que formen parte de la estrategia de enseñanza. </w:t>
      </w:r>
      <w:r w:rsidDel="00000000" w:rsidR="00000000" w:rsidRPr="00000000">
        <w:rPr>
          <w:rtl w:val="0"/>
        </w:rPr>
      </w:r>
    </w:p>
    <w:p w:rsidR="00000000" w:rsidDel="00000000" w:rsidP="00000000" w:rsidRDefault="00000000" w:rsidRPr="00000000" w14:paraId="0000014E">
      <w:pPr>
        <w:contextualSpacing w:val="0"/>
        <w:rPr>
          <w:sz w:val="16"/>
          <w:szCs w:val="16"/>
          <w:vertAlign w:val="baseline"/>
        </w:rPr>
      </w:pPr>
      <w:r w:rsidDel="00000000" w:rsidR="00000000" w:rsidRPr="00000000">
        <w:rPr>
          <w:rtl w:val="0"/>
        </w:rPr>
      </w:r>
    </w:p>
    <w:p w:rsidR="00000000" w:rsidDel="00000000" w:rsidP="00000000" w:rsidRDefault="00000000" w:rsidRPr="00000000" w14:paraId="0000014F">
      <w:pPr>
        <w:contextualSpacing w:val="0"/>
        <w:rPr>
          <w:vertAlign w:val="baseline"/>
        </w:rPr>
      </w:pPr>
      <w:r w:rsidDel="00000000" w:rsidR="00000000" w:rsidRPr="00000000">
        <w:rPr>
          <w:b w:val="1"/>
          <w:sz w:val="22"/>
          <w:szCs w:val="22"/>
          <w:vertAlign w:val="baseline"/>
          <w:rtl w:val="0"/>
        </w:rPr>
        <w:t xml:space="preserve">b) CURSOS  A DISTANCIA:</w:t>
      </w:r>
      <w:r w:rsidDel="00000000" w:rsidR="00000000" w:rsidRPr="00000000">
        <w:rPr>
          <w:rtl w:val="0"/>
        </w:rPr>
      </w:r>
    </w:p>
    <w:tbl>
      <w:tblPr>
        <w:tblStyle w:val="Table18"/>
        <w:tblW w:w="7506.0" w:type="dxa"/>
        <w:jc w:val="left"/>
        <w:tblInd w:w="0.0" w:type="dxa"/>
        <w:tblLayout w:type="fixed"/>
        <w:tblLook w:val="0000"/>
      </w:tblPr>
      <w:tblGrid>
        <w:gridCol w:w="2340"/>
        <w:gridCol w:w="540"/>
        <w:gridCol w:w="2435"/>
        <w:gridCol w:w="495"/>
        <w:gridCol w:w="1125"/>
        <w:gridCol w:w="571"/>
        <w:tblGridChange w:id="0">
          <w:tblGrid>
            <w:gridCol w:w="2340"/>
            <w:gridCol w:w="540"/>
            <w:gridCol w:w="2435"/>
            <w:gridCol w:w="495"/>
            <w:gridCol w:w="1125"/>
            <w:gridCol w:w="571"/>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0">
            <w:pPr>
              <w:contextualSpacing w:val="0"/>
              <w:rPr>
                <w:vertAlign w:val="baseline"/>
              </w:rPr>
            </w:pPr>
            <w:r w:rsidDel="00000000" w:rsidR="00000000" w:rsidRPr="00000000">
              <w:rPr>
                <w:b w:val="1"/>
                <w:vertAlign w:val="baseline"/>
                <w:rtl w:val="0"/>
              </w:rPr>
              <w:t xml:space="preserve">Video-conferencia</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1">
            <w:pPr>
              <w:contextualSpacing w:val="0"/>
              <w:rPr>
                <w:vertAlign w:val="baseline"/>
              </w:rPr>
            </w:pPr>
            <w:r w:rsidDel="00000000" w:rsidR="00000000" w:rsidRPr="00000000">
              <w:rPr>
                <w:b w:val="1"/>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2">
            <w:pPr>
              <w:contextualSpacing w:val="0"/>
              <w:rPr>
                <w:vertAlign w:val="baseline"/>
              </w:rPr>
            </w:pPr>
            <w:r w:rsidDel="00000000" w:rsidR="00000000" w:rsidRPr="00000000">
              <w:rPr>
                <w:b w:val="1"/>
                <w:vertAlign w:val="baseline"/>
                <w:rtl w:val="0"/>
              </w:rPr>
              <w:t xml:space="preserve">Materiales escritos</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3">
            <w:pPr>
              <w:contextualSpacing w:val="0"/>
              <w:rPr>
                <w:vertAlign w:val="baseline"/>
              </w:rPr>
            </w:pPr>
            <w:r w:rsidDel="00000000" w:rsidR="00000000" w:rsidRPr="00000000">
              <w:rPr>
                <w:b w:val="1"/>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4">
            <w:pPr>
              <w:contextualSpacing w:val="0"/>
              <w:rPr>
                <w:vertAlign w:val="baseline"/>
              </w:rPr>
            </w:pPr>
            <w:r w:rsidDel="00000000" w:rsidR="00000000" w:rsidRPr="00000000">
              <w:rPr>
                <w:b w:val="1"/>
                <w:vertAlign w:val="baseline"/>
                <w:rtl w:val="0"/>
              </w:rPr>
              <w:t xml:space="preserve">Internet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5">
            <w:pPr>
              <w:keepNext w:val="1"/>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Arial" w:cs="Arial" w:eastAsia="Arial" w:hAnsi="Arial"/>
                <w:b w:val="1"/>
                <w:i w:val="0"/>
                <w:smallCaps w:val="0"/>
                <w:strike w:val="0"/>
                <w:color w:val="ffffff"/>
                <w:sz w:val="24"/>
                <w:szCs w:val="24"/>
                <w:u w:val="none"/>
                <w:shd w:fill="auto" w:val="clear"/>
              </w:rPr>
            </w:pPr>
            <w:r w:rsidDel="00000000" w:rsidR="00000000" w:rsidRPr="00000000">
              <w:rPr>
                <w:rtl w:val="0"/>
              </w:rPr>
            </w:r>
          </w:p>
        </w:tc>
      </w:tr>
    </w:tbl>
    <w:p w:rsidR="00000000" w:rsidDel="00000000" w:rsidP="00000000" w:rsidRDefault="00000000" w:rsidRPr="00000000" w14:paraId="00000156">
      <w:pPr>
        <w:contextualSpacing w:val="0"/>
        <w:rPr>
          <w:vertAlign w:val="baseline"/>
        </w:rPr>
      </w:pPr>
      <w:r w:rsidDel="00000000" w:rsidR="00000000" w:rsidRPr="00000000">
        <w:rPr>
          <w:rtl w:val="0"/>
        </w:rPr>
      </w:r>
    </w:p>
    <w:p w:rsidR="00000000" w:rsidDel="00000000" w:rsidP="00000000" w:rsidRDefault="00000000" w:rsidRPr="00000000" w14:paraId="00000157">
      <w:pPr>
        <w:contextualSpacing w:val="0"/>
        <w:rPr>
          <w:vertAlign w:val="baseline"/>
        </w:rPr>
      </w:pPr>
      <w:r w:rsidDel="00000000" w:rsidR="00000000" w:rsidRPr="00000000">
        <w:rPr>
          <w:sz w:val="20"/>
          <w:szCs w:val="20"/>
          <w:vertAlign w:val="baseline"/>
          <w:rtl w:val="0"/>
        </w:rPr>
        <w:t xml:space="preserve">En caso de utilizar videoconferencia:</w:t>
      </w:r>
      <w:r w:rsidDel="00000000" w:rsidR="00000000" w:rsidRPr="00000000">
        <w:rPr>
          <w:rtl w:val="0"/>
        </w:rPr>
      </w:r>
    </w:p>
    <w:tbl>
      <w:tblPr>
        <w:tblStyle w:val="Table19"/>
        <w:tblW w:w="7506.0" w:type="dxa"/>
        <w:jc w:val="left"/>
        <w:tblInd w:w="0.0" w:type="pct"/>
        <w:tblLayout w:type="fixed"/>
        <w:tblLook w:val="0000"/>
      </w:tblPr>
      <w:tblGrid>
        <w:gridCol w:w="2910"/>
        <w:gridCol w:w="2415"/>
        <w:gridCol w:w="2131"/>
        <w:gridCol w:w="40"/>
        <w:gridCol w:w="10"/>
        <w:tblGridChange w:id="0">
          <w:tblGrid>
            <w:gridCol w:w="2910"/>
            <w:gridCol w:w="2415"/>
            <w:gridCol w:w="2131"/>
            <w:gridCol w:w="40"/>
            <w:gridCol w:w="10"/>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8">
            <w:pPr>
              <w:contextualSpacing w:val="0"/>
              <w:rPr>
                <w:vertAlign w:val="baseline"/>
              </w:rPr>
            </w:pPr>
            <w:r w:rsidDel="00000000" w:rsidR="00000000" w:rsidRPr="00000000">
              <w:rPr>
                <w:b w:val="1"/>
                <w:vertAlign w:val="baseline"/>
                <w:rtl w:val="0"/>
              </w:rPr>
              <w:t xml:space="preserve">Localidad emisora</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9">
            <w:pPr>
              <w:contextualSpacing w:val="0"/>
              <w:rPr>
                <w:b w:val="1"/>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15A">
            <w:pPr>
              <w:contextualSpacing w:val="0"/>
              <w:rPr>
                <w:b w:val="1"/>
                <w:vertAlign w:val="baseline"/>
              </w:rPr>
            </w:pPr>
            <w:r w:rsidDel="00000000" w:rsidR="00000000" w:rsidRPr="00000000">
              <w:rPr>
                <w:rtl w:val="0"/>
              </w:rPr>
            </w:r>
          </w:p>
        </w:tc>
        <w:tc>
          <w:tcPr>
            <w:gridSpan w:val="2"/>
            <w:shd w:fill="auto" w:val="clear"/>
            <w:vAlign w:val="top"/>
          </w:tcPr>
          <w:p w:rsidR="00000000" w:rsidDel="00000000" w:rsidP="00000000" w:rsidRDefault="00000000" w:rsidRPr="00000000" w14:paraId="0000015B">
            <w:pPr>
              <w:contextualSpacing w:val="0"/>
              <w:rPr>
                <w:b w:val="1"/>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D">
            <w:pPr>
              <w:contextualSpacing w:val="0"/>
              <w:rPr>
                <w:vertAlign w:val="baseline"/>
              </w:rPr>
            </w:pPr>
            <w:r w:rsidDel="00000000" w:rsidR="00000000" w:rsidRPr="00000000">
              <w:rPr>
                <w:b w:val="1"/>
                <w:vertAlign w:val="baseline"/>
                <w:rtl w:val="0"/>
              </w:rPr>
              <w:t xml:space="preserve">Localidades receptoras</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E">
            <w:pPr>
              <w:contextualSpacing w:val="0"/>
              <w:rPr>
                <w:b w:val="1"/>
                <w:vertAlign w:val="baseline"/>
              </w:rPr>
            </w:pPr>
            <w:r w:rsidDel="00000000" w:rsidR="00000000" w:rsidRPr="00000000">
              <w:rPr>
                <w:rtl w:val="0"/>
              </w:rPr>
            </w:r>
          </w:p>
        </w:tc>
      </w:tr>
    </w:tbl>
    <w:p w:rsidR="00000000" w:rsidDel="00000000" w:rsidP="00000000" w:rsidRDefault="00000000" w:rsidRPr="00000000" w14:paraId="00000162">
      <w:pPr>
        <w:contextualSpacing w:val="0"/>
        <w:rPr>
          <w:vertAlign w:val="baseline"/>
        </w:rPr>
      </w:pPr>
      <w:r w:rsidDel="00000000" w:rsidR="00000000" w:rsidRPr="00000000">
        <w:rPr>
          <w:rtl w:val="0"/>
        </w:rPr>
      </w:r>
    </w:p>
    <w:p w:rsidR="00000000" w:rsidDel="00000000" w:rsidP="00000000" w:rsidRDefault="00000000" w:rsidRPr="00000000" w14:paraId="00000163">
      <w:pPr>
        <w:contextualSpacing w:val="0"/>
        <w:rPr>
          <w:sz w:val="16"/>
          <w:szCs w:val="16"/>
          <w:vertAlign w:val="baseline"/>
        </w:rPr>
      </w:pPr>
      <w:r w:rsidDel="00000000" w:rsidR="00000000" w:rsidRPr="00000000">
        <w:rPr>
          <w:rtl w:val="0"/>
        </w:rPr>
      </w:r>
    </w:p>
    <w:tbl>
      <w:tblPr>
        <w:tblStyle w:val="Table20"/>
        <w:tblW w:w="9769.0" w:type="dxa"/>
        <w:jc w:val="left"/>
        <w:tblInd w:w="0.0" w:type="dxa"/>
        <w:tblLayout w:type="fixed"/>
        <w:tblLook w:val="0000"/>
      </w:tblPr>
      <w:tblGrid>
        <w:gridCol w:w="9769"/>
        <w:tblGridChange w:id="0">
          <w:tblGrid>
            <w:gridCol w:w="9769"/>
          </w:tblGrid>
        </w:tblGridChange>
      </w:tblGrid>
      <w:t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4">
            <w:pPr>
              <w:contextualSpacing w:val="0"/>
              <w:rPr>
                <w:vertAlign w:val="baseline"/>
              </w:rPr>
            </w:pPr>
            <w:r w:rsidDel="00000000" w:rsidR="00000000" w:rsidRPr="00000000">
              <w:rPr>
                <w:b w:val="1"/>
                <w:color w:val="ffffff"/>
                <w:highlight w:val="blue"/>
                <w:vertAlign w:val="baseline"/>
                <w:rtl w:val="0"/>
              </w:rPr>
              <w:t xml:space="preserve">EVALUACIÓN (</w:t>
            </w:r>
            <w:r w:rsidDel="00000000" w:rsidR="00000000" w:rsidRPr="00000000">
              <w:rPr>
                <w:color w:val="ffffff"/>
                <w:sz w:val="20"/>
                <w:szCs w:val="20"/>
                <w:highlight w:val="blue"/>
                <w:vertAlign w:val="baseline"/>
                <w:rtl w:val="0"/>
              </w:rPr>
              <w:t xml:space="preserve">evaluación de los estudiantes)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5">
            <w:pPr>
              <w:contextualSpacing w:val="0"/>
              <w:rPr>
                <w:vertAlign w:val="baseline"/>
              </w:rPr>
            </w:pPr>
            <w:r w:rsidDel="00000000" w:rsidR="00000000" w:rsidRPr="00000000">
              <w:rPr>
                <w:rtl w:val="0"/>
              </w:rPr>
            </w:r>
          </w:p>
          <w:p w:rsidR="00000000" w:rsidDel="00000000" w:rsidP="00000000" w:rsidRDefault="00000000" w:rsidRPr="00000000" w14:paraId="00000166">
            <w:pPr>
              <w:contextualSpacing w:val="0"/>
              <w:rPr>
                <w:vertAlign w:val="baseline"/>
              </w:rPr>
            </w:pPr>
            <w:r w:rsidDel="00000000" w:rsidR="00000000" w:rsidRPr="00000000">
              <w:rPr>
                <w:vertAlign w:val="baseline"/>
                <w:rtl w:val="0"/>
              </w:rPr>
              <w:t xml:space="preserve">Los estudiantes serán evaluados con dos pruebas parciales domiciliarias que deben tener una calificación promedio de 6 con una calificación mínima de 4 en cualquiera de las pruebas.  Las mismas, si son aprobadas, sustituirán al examen a los efectos de la aprobación del curso.  Puede existir una eventual tercer prueba parcial a solicitud del estudiante.  Esta tercera prueba será considerada de recuperación de aquella en la que el estudiante obtuvo una calificación insuficiente.</w:t>
            </w:r>
          </w:p>
          <w:p w:rsidR="00000000" w:rsidDel="00000000" w:rsidP="00000000" w:rsidRDefault="00000000" w:rsidRPr="00000000" w14:paraId="00000167">
            <w:pPr>
              <w:contextualSpacing w:val="0"/>
              <w:rPr>
                <w:vertAlign w:val="baseline"/>
              </w:rPr>
            </w:pPr>
            <w:r w:rsidDel="00000000" w:rsidR="00000000" w:rsidRPr="00000000">
              <w:rPr>
                <w:vertAlign w:val="baseline"/>
                <w:rtl w:val="0"/>
              </w:rPr>
              <w:t xml:space="preserve">Toda calificación menor a un promedio de 6, conducirá al examen final.</w:t>
            </w:r>
          </w:p>
          <w:p w:rsidR="00000000" w:rsidDel="00000000" w:rsidP="00000000" w:rsidRDefault="00000000" w:rsidRPr="00000000" w14:paraId="00000168">
            <w:pPr>
              <w:contextualSpacing w:val="0"/>
              <w:rPr>
                <w:vertAlign w:val="baseline"/>
              </w:rPr>
            </w:pPr>
            <w:r w:rsidDel="00000000" w:rsidR="00000000" w:rsidRPr="00000000">
              <w:rPr>
                <w:vertAlign w:val="baseline"/>
                <w:rtl w:val="0"/>
              </w:rPr>
              <w:t xml:space="preserve">El examen final versará sobre el contenido total del programa vigente.</w:t>
            </w:r>
          </w:p>
          <w:p w:rsidR="00000000" w:rsidDel="00000000" w:rsidP="00000000" w:rsidRDefault="00000000" w:rsidRPr="00000000" w14:paraId="00000169">
            <w:pPr>
              <w:contextualSpacing w:val="0"/>
              <w:rPr>
                <w:vertAlign w:val="baseline"/>
              </w:rPr>
            </w:pPr>
            <w:r w:rsidDel="00000000" w:rsidR="00000000" w:rsidRPr="00000000">
              <w:rPr>
                <w:vertAlign w:val="baseline"/>
                <w:rtl w:val="0"/>
              </w:rPr>
              <w:t xml:space="preserve">Habrá tres períodos ordinarios de exámenes:  febrero, julio y diciembre.</w:t>
            </w:r>
          </w:p>
          <w:p w:rsidR="00000000" w:rsidDel="00000000" w:rsidP="00000000" w:rsidRDefault="00000000" w:rsidRPr="00000000" w14:paraId="0000016A">
            <w:pPr>
              <w:contextualSpacing w:val="0"/>
              <w:rP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B">
            <w:pPr>
              <w:contextualSpacing w:val="0"/>
              <w:rPr>
                <w:b w:val="1"/>
                <w:color w:val="ffffff"/>
                <w:sz w:val="16"/>
                <w:szCs w:val="16"/>
                <w:vertAlign w:val="baseline"/>
              </w:rPr>
            </w:pPr>
            <w:r w:rsidDel="00000000" w:rsidR="00000000" w:rsidRPr="00000000">
              <w:rPr>
                <w:rtl w:val="0"/>
              </w:rPr>
            </w:r>
          </w:p>
          <w:p w:rsidR="00000000" w:rsidDel="00000000" w:rsidP="00000000" w:rsidRDefault="00000000" w:rsidRPr="00000000" w14:paraId="0000016C">
            <w:pPr>
              <w:contextualSpacing w:val="0"/>
              <w:rPr>
                <w:vertAlign w:val="baseline"/>
              </w:rPr>
            </w:pPr>
            <w:r w:rsidDel="00000000" w:rsidR="00000000" w:rsidRPr="00000000">
              <w:rPr>
                <w:b w:val="1"/>
                <w:color w:val="ffffff"/>
                <w:vertAlign w:val="baseline"/>
                <w:rtl w:val="0"/>
              </w:rPr>
              <w:t xml:space="preserve">CRONOGRAMA DEL CURSO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D">
            <w:pPr>
              <w:contextualSpacing w:val="0"/>
              <w:rPr>
                <w:vertAlign w:val="baseline"/>
              </w:rPr>
            </w:pPr>
            <w:r w:rsidDel="00000000" w:rsidR="00000000" w:rsidRPr="00000000">
              <w:rPr>
                <w:vertAlign w:val="baseline"/>
                <w:rtl w:val="0"/>
              </w:rPr>
              <w:t xml:space="preserve">Año:   </w:t>
            </w:r>
            <w:r w:rsidDel="00000000" w:rsidR="00000000" w:rsidRPr="00000000">
              <w:rPr>
                <w:b w:val="1"/>
                <w:vertAlign w:val="baseline"/>
                <w:rtl w:val="0"/>
              </w:rPr>
              <w:t xml:space="preserve">2017</w:t>
            </w:r>
            <w:r w:rsidDel="00000000" w:rsidR="00000000" w:rsidRPr="00000000">
              <w:rPr>
                <w:vertAlign w:val="baseline"/>
                <w:rtl w:val="0"/>
              </w:rPr>
              <w:t xml:space="preserve">               Semestre: </w:t>
            </w:r>
            <w:r w:rsidDel="00000000" w:rsidR="00000000" w:rsidRPr="00000000">
              <w:rPr>
                <w:b w:val="1"/>
                <w:vertAlign w:val="baseline"/>
                <w:rtl w:val="0"/>
              </w:rPr>
              <w:t xml:space="preserve">Impar</w:t>
            </w:r>
            <w:r w:rsidDel="00000000" w:rsidR="00000000" w:rsidRPr="00000000">
              <w:rPr>
                <w:vertAlign w:val="baseline"/>
                <w:rtl w:val="0"/>
              </w:rPr>
              <w:t xml:space="preserve">       Bimestre (si es de posgrado):</w:t>
            </w:r>
          </w:p>
          <w:p w:rsidR="00000000" w:rsidDel="00000000" w:rsidP="00000000" w:rsidRDefault="00000000" w:rsidRPr="00000000" w14:paraId="0000016E">
            <w:pPr>
              <w:contextualSpacing w:val="0"/>
              <w:rPr>
                <w:vertAlign w:val="baseline"/>
              </w:rPr>
            </w:pPr>
            <w:r w:rsidDel="00000000" w:rsidR="00000000" w:rsidRPr="00000000">
              <w:rPr>
                <w:rtl w:val="0"/>
              </w:rPr>
            </w:r>
          </w:p>
          <w:p w:rsidR="00000000" w:rsidDel="00000000" w:rsidP="00000000" w:rsidRDefault="00000000" w:rsidRPr="00000000" w14:paraId="0000016F">
            <w:pPr>
              <w:contextualSpacing w:val="0"/>
              <w:rPr>
                <w:vertAlign w:val="baseline"/>
              </w:rPr>
            </w:pPr>
            <w:r w:rsidDel="00000000" w:rsidR="00000000" w:rsidRPr="00000000">
              <w:rPr>
                <w:vertAlign w:val="baseline"/>
                <w:rtl w:val="0"/>
              </w:rPr>
              <w:t xml:space="preserve">Días y horarios:  </w:t>
            </w:r>
            <w:r w:rsidDel="00000000" w:rsidR="00000000" w:rsidRPr="00000000">
              <w:rPr>
                <w:b w:val="1"/>
                <w:vertAlign w:val="baseline"/>
                <w:rtl w:val="0"/>
              </w:rPr>
              <w:t xml:space="preserve">A confirmar</w:t>
            </w:r>
            <w:r w:rsidDel="00000000" w:rsidR="00000000" w:rsidRPr="00000000">
              <w:rPr>
                <w:rtl w:val="0"/>
              </w:rPr>
            </w:r>
          </w:p>
          <w:p w:rsidR="00000000" w:rsidDel="00000000" w:rsidP="00000000" w:rsidRDefault="00000000" w:rsidRPr="00000000" w14:paraId="00000170">
            <w:pPr>
              <w:contextualSpacing w:val="0"/>
              <w:rPr>
                <w:vertAlign w:val="baseline"/>
              </w:rPr>
            </w:pPr>
            <w:r w:rsidDel="00000000" w:rsidR="00000000" w:rsidRPr="00000000">
              <w:rPr>
                <w:rtl w:val="0"/>
              </w:rPr>
            </w:r>
          </w:p>
          <w:p w:rsidR="00000000" w:rsidDel="00000000" w:rsidP="00000000" w:rsidRDefault="00000000" w:rsidRPr="00000000" w14:paraId="00000171">
            <w:pPr>
              <w:contextualSpacing w:val="0"/>
              <w:rPr>
                <w:vertAlign w:val="baseline"/>
              </w:rPr>
            </w:pPr>
            <w:r w:rsidDel="00000000" w:rsidR="00000000" w:rsidRPr="00000000">
              <w:rPr>
                <w:rtl w:val="0"/>
              </w:rPr>
            </w:r>
          </w:p>
          <w:p w:rsidR="00000000" w:rsidDel="00000000" w:rsidP="00000000" w:rsidRDefault="00000000" w:rsidRPr="00000000" w14:paraId="00000172">
            <w:pPr>
              <w:contextualSpacing w:val="0"/>
              <w:rPr>
                <w:sz w:val="20"/>
                <w:szCs w:val="20"/>
                <w:vertAlign w:val="baseline"/>
              </w:rPr>
            </w:pPr>
            <w:r w:rsidDel="00000000" w:rsidR="00000000" w:rsidRPr="00000000">
              <w:rPr>
                <w:rtl w:val="0"/>
              </w:rPr>
            </w:r>
          </w:p>
        </w:tc>
      </w:tr>
      <w:tr>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73">
            <w:pPr>
              <w:contextualSpacing w:val="0"/>
              <w:rPr>
                <w:sz w:val="20"/>
                <w:szCs w:val="20"/>
                <w:vertAlign w:val="baseline"/>
              </w:rPr>
            </w:pPr>
            <w:r w:rsidDel="00000000" w:rsidR="00000000" w:rsidRPr="00000000">
              <w:rPr>
                <w:rtl w:val="0"/>
              </w:rPr>
            </w:r>
          </w:p>
        </w:tc>
      </w:tr>
    </w:tbl>
    <w:p w:rsidR="00000000" w:rsidDel="00000000" w:rsidP="00000000" w:rsidRDefault="00000000" w:rsidRPr="00000000" w14:paraId="00000174">
      <w:pPr>
        <w:contextualSpacing w:val="0"/>
        <w:rPr>
          <w:vertAlign w:val="baseline"/>
        </w:rPr>
      </w:pPr>
      <w:r w:rsidDel="00000000" w:rsidR="00000000" w:rsidRPr="00000000">
        <w:rPr>
          <w:rtl w:val="0"/>
        </w:rPr>
      </w:r>
    </w:p>
    <w:p w:rsidR="00000000" w:rsidDel="00000000" w:rsidP="00000000" w:rsidRDefault="00000000" w:rsidRPr="00000000" w14:paraId="00000175">
      <w:pPr>
        <w:contextualSpacing w:val="0"/>
        <w:rPr>
          <w:sz w:val="16"/>
          <w:szCs w:val="16"/>
          <w:vertAlign w:val="baseline"/>
        </w:rPr>
      </w:pPr>
      <w:r w:rsidDel="00000000" w:rsidR="00000000" w:rsidRPr="00000000">
        <w:rPr>
          <w:rtl w:val="0"/>
        </w:rPr>
      </w:r>
    </w:p>
    <w:tbl>
      <w:tblPr>
        <w:tblStyle w:val="Table21"/>
        <w:tblW w:w="9769.0" w:type="dxa"/>
        <w:jc w:val="left"/>
        <w:tblInd w:w="0.0" w:type="pct"/>
        <w:tblLayout w:type="fixed"/>
        <w:tblLook w:val="0000"/>
      </w:tblPr>
      <w:tblGrid>
        <w:gridCol w:w="3472"/>
        <w:gridCol w:w="856"/>
        <w:gridCol w:w="430"/>
        <w:gridCol w:w="4384"/>
        <w:gridCol w:w="577"/>
        <w:gridCol w:w="40"/>
        <w:gridCol w:w="10"/>
        <w:tblGridChange w:id="0">
          <w:tblGrid>
            <w:gridCol w:w="3472"/>
            <w:gridCol w:w="856"/>
            <w:gridCol w:w="430"/>
            <w:gridCol w:w="4384"/>
            <w:gridCol w:w="577"/>
            <w:gridCol w:w="40"/>
            <w:gridCol w:w="10"/>
          </w:tblGrid>
        </w:tblGridChange>
      </w:tblGrid>
      <w:tr>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6">
            <w:pPr>
              <w:contextualSpacing w:val="0"/>
              <w:rPr>
                <w:vertAlign w:val="baseline"/>
              </w:rPr>
            </w:pPr>
            <w:r w:rsidDel="00000000" w:rsidR="00000000" w:rsidRPr="00000000">
              <w:rPr>
                <w:b w:val="1"/>
                <w:color w:val="ffffff"/>
                <w:vertAlign w:val="baseline"/>
                <w:rtl w:val="0"/>
              </w:rPr>
              <w:t xml:space="preserve">EVALUACIÓN : </w:t>
            </w:r>
            <w:r w:rsidDel="00000000" w:rsidR="00000000" w:rsidRPr="00000000">
              <w:rPr>
                <w:color w:val="ffffff"/>
                <w:sz w:val="20"/>
                <w:szCs w:val="20"/>
                <w:vertAlign w:val="baseline"/>
                <w:rtl w:val="0"/>
              </w:rPr>
              <w:t xml:space="preserve">(Indicar si se realiza)</w:t>
            </w:r>
            <w:r w:rsidDel="00000000" w:rsidR="00000000" w:rsidRPr="00000000">
              <w:rPr>
                <w:rtl w:val="0"/>
              </w:rPr>
            </w:r>
          </w:p>
        </w:tc>
        <w:tc>
          <w:tcPr>
            <w:gridSpan w:val="2"/>
            <w:tcBorders>
              <w:left w:color="000000" w:space="0" w:sz="4" w:val="single"/>
            </w:tcBorders>
            <w:shd w:fill="auto" w:val="clear"/>
            <w:vAlign w:val="top"/>
          </w:tcPr>
          <w:p w:rsidR="00000000" w:rsidDel="00000000" w:rsidP="00000000" w:rsidRDefault="00000000" w:rsidRPr="00000000" w14:paraId="00000179">
            <w:pPr>
              <w:contextualSpacing w:val="0"/>
              <w:rPr>
                <w:color w:val="ffffff"/>
                <w:vertAlign w:val="baseline"/>
              </w:rPr>
            </w:pPr>
            <w:r w:rsidDel="00000000" w:rsidR="00000000" w:rsidRPr="00000000">
              <w:rPr>
                <w:rtl w:val="0"/>
              </w:rPr>
            </w:r>
          </w:p>
        </w:tc>
        <w:tc>
          <w:tcPr>
            <w:gridSpan w:val="2"/>
            <w:shd w:fill="auto" w:val="clear"/>
            <w:vAlign w:val="top"/>
          </w:tcPr>
          <w:p w:rsidR="00000000" w:rsidDel="00000000" w:rsidP="00000000" w:rsidRDefault="00000000" w:rsidRPr="00000000" w14:paraId="0000017B">
            <w:pPr>
              <w:contextualSpacing w:val="0"/>
              <w:rPr>
                <w:b w:val="1"/>
                <w:color w:val="ffffff"/>
                <w:vertAlign w:val="baseline"/>
              </w:rPr>
            </w:pP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D">
            <w:pPr>
              <w:contextualSpacing w:val="0"/>
              <w:rPr>
                <w:vertAlign w:val="baseline"/>
              </w:rPr>
            </w:pPr>
            <w:r w:rsidDel="00000000" w:rsidR="00000000" w:rsidRPr="00000000">
              <w:rPr>
                <w:b w:val="1"/>
                <w:vertAlign w:val="baseline"/>
                <w:rtl w:val="0"/>
              </w:rPr>
              <w:t xml:space="preserve">DEL CURSO: </w:t>
            </w:r>
            <w:r w:rsidDel="00000000" w:rsidR="00000000" w:rsidRPr="00000000">
              <w:rPr>
                <w:sz w:val="20"/>
                <w:szCs w:val="20"/>
                <w:vertAlign w:val="baseline"/>
                <w:rtl w:val="0"/>
              </w:rPr>
              <w:t xml:space="preserve">(Por los alumnos)</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E">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F">
            <w:pPr>
              <w:contextualSpacing w:val="0"/>
              <w:rPr>
                <w:vertAlign w:val="baseline"/>
              </w:rPr>
            </w:pPr>
            <w:r w:rsidDel="00000000" w:rsidR="00000000" w:rsidRPr="00000000">
              <w:rPr>
                <w:sz w:val="20"/>
                <w:szCs w:val="20"/>
                <w:vertAlign w:val="baseline"/>
                <w:rtl w:val="0"/>
              </w:rPr>
              <w:t xml:space="preserve">(Por los docentes)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81">
            <w:pPr>
              <w:contextualSpacing w:val="0"/>
              <w:rPr>
                <w:sz w:val="20"/>
                <w:szCs w:val="20"/>
                <w:vertAlign w:val="baseline"/>
              </w:rPr>
            </w:pPr>
            <w:r w:rsidDel="00000000" w:rsidR="00000000" w:rsidRPr="00000000">
              <w:rPr>
                <w:rtl w:val="0"/>
              </w:rPr>
            </w:r>
          </w:p>
        </w:tc>
      </w:tr>
      <w:tr>
        <w:tc>
          <w:tcPr>
            <w:gridSpan w:val="4"/>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84">
            <w:pPr>
              <w:contextualSpacing w:val="0"/>
              <w:rPr>
                <w:vertAlign w:val="baseline"/>
              </w:rPr>
            </w:pPr>
            <w:r w:rsidDel="00000000" w:rsidR="00000000" w:rsidRPr="00000000">
              <w:rPr>
                <w:sz w:val="20"/>
                <w:szCs w:val="20"/>
                <w:vertAlign w:val="baseline"/>
                <w:rtl w:val="0"/>
              </w:rPr>
              <w:t xml:space="preserve">(Por la UAE)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88">
            <w:pPr>
              <w:contextualSpacing w:val="0"/>
              <w:rPr>
                <w:sz w:val="20"/>
                <w:szCs w:val="20"/>
                <w:vertAlign w:val="baseline"/>
              </w:rPr>
            </w:pPr>
            <w:r w:rsidDel="00000000" w:rsidR="00000000" w:rsidRPr="00000000">
              <w:rPr>
                <w:rtl w:val="0"/>
              </w:rPr>
            </w:r>
          </w:p>
        </w:tc>
      </w:tr>
      <w:tr>
        <w:tc>
          <w:tcPr>
            <w:gridSpan w:val="4"/>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8B">
            <w:pPr>
              <w:contextualSpacing w:val="0"/>
              <w:rPr>
                <w:vertAlign w:val="baseline"/>
              </w:rPr>
            </w:pPr>
            <w:r w:rsidDel="00000000" w:rsidR="00000000" w:rsidRPr="00000000">
              <w:rPr>
                <w:b w:val="1"/>
                <w:vertAlign w:val="baseline"/>
                <w:rtl w:val="0"/>
              </w:rPr>
              <w:t xml:space="preserve">DE LOS ESTUDIANTES: </w:t>
            </w:r>
            <w:r w:rsidDel="00000000" w:rsidR="00000000" w:rsidRPr="00000000">
              <w:rPr>
                <w:sz w:val="20"/>
                <w:szCs w:val="20"/>
                <w:vertAlign w:val="baseline"/>
                <w:rtl w:val="0"/>
              </w:rPr>
              <w:t xml:space="preserve">(Por parte de los docentes)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8F">
            <w:pPr>
              <w:contextualSpacing w:val="0"/>
              <w:rPr>
                <w:sz w:val="20"/>
                <w:szCs w:val="20"/>
                <w:vertAlign w:val="baseline"/>
              </w:rPr>
            </w:pPr>
            <w:r w:rsidDel="00000000" w:rsidR="00000000" w:rsidRPr="00000000">
              <w:rPr>
                <w:rtl w:val="0"/>
              </w:rPr>
            </w:r>
          </w:p>
        </w:tc>
      </w:tr>
    </w:tbl>
    <w:p w:rsidR="00000000" w:rsidDel="00000000" w:rsidP="00000000" w:rsidRDefault="00000000" w:rsidRPr="00000000" w14:paraId="00000192">
      <w:pPr>
        <w:contextualSpacing w:val="0"/>
        <w:rPr>
          <w:vertAlign w:val="baseline"/>
        </w:rPr>
      </w:pPr>
      <w:r w:rsidDel="00000000" w:rsidR="00000000" w:rsidRPr="00000000">
        <w:rPr>
          <w:rtl w:val="0"/>
        </w:rPr>
      </w:r>
    </w:p>
    <w:p w:rsidR="00000000" w:rsidDel="00000000" w:rsidP="00000000" w:rsidRDefault="00000000" w:rsidRPr="00000000" w14:paraId="00000193">
      <w:pPr>
        <w:contextualSpacing w:val="0"/>
        <w:rPr>
          <w:vertAlign w:val="baseline"/>
        </w:rPr>
      </w:pPr>
      <w:r w:rsidDel="00000000" w:rsidR="00000000" w:rsidRPr="00000000">
        <w:rPr>
          <w:rtl w:val="0"/>
        </w:rPr>
      </w:r>
    </w:p>
    <w:p w:rsidR="00000000" w:rsidDel="00000000" w:rsidP="00000000" w:rsidRDefault="00000000" w:rsidRPr="00000000" w14:paraId="00000194">
      <w:pPr>
        <w:contextualSpacing w:val="0"/>
        <w:rPr>
          <w:sz w:val="16"/>
          <w:szCs w:val="16"/>
          <w:vertAlign w:val="baseline"/>
        </w:rPr>
      </w:pPr>
      <w:r w:rsidDel="00000000" w:rsidR="00000000" w:rsidRPr="00000000">
        <w:rPr>
          <w:rtl w:val="0"/>
        </w:rPr>
      </w:r>
    </w:p>
    <w:tbl>
      <w:tblPr>
        <w:tblStyle w:val="Table22"/>
        <w:tblW w:w="6600.0" w:type="dxa"/>
        <w:jc w:val="left"/>
        <w:tblInd w:w="0.0" w:type="dxa"/>
        <w:tblLayout w:type="fixed"/>
        <w:tblLook w:val="0000"/>
      </w:tblPr>
      <w:tblGrid>
        <w:gridCol w:w="3301"/>
        <w:gridCol w:w="3299"/>
        <w:tblGridChange w:id="0">
          <w:tblGrid>
            <w:gridCol w:w="3301"/>
            <w:gridCol w:w="3299"/>
          </w:tblGrid>
        </w:tblGridChange>
      </w:tblGrid>
      <w:tr>
        <w:tc>
          <w:tcPr>
            <w:tcBorders>
              <w:top w:color="000000" w:space="0" w:sz="4" w:val="single"/>
              <w:left w:color="000000" w:space="0" w:sz="4" w:val="single"/>
              <w:bottom w:color="000000" w:space="0" w:sz="4" w:val="single"/>
            </w:tcBorders>
            <w:shd w:fill="333399" w:val="clear"/>
            <w:vAlign w:val="top"/>
          </w:tcPr>
          <w:p w:rsidR="00000000" w:rsidDel="00000000" w:rsidP="00000000" w:rsidRDefault="00000000" w:rsidRPr="00000000" w14:paraId="00000195">
            <w:pPr>
              <w:contextualSpacing w:val="0"/>
              <w:rPr>
                <w:vertAlign w:val="baseline"/>
              </w:rPr>
            </w:pPr>
            <w:r w:rsidDel="00000000" w:rsidR="00000000" w:rsidRPr="00000000">
              <w:rPr>
                <w:b w:val="1"/>
                <w:color w:val="ffffff"/>
                <w:vertAlign w:val="baseline"/>
                <w:rtl w:val="0"/>
              </w:rPr>
              <w:t xml:space="preserve">CRÉDITOS SUGERIDOS: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96">
            <w:pPr>
              <w:contextualSpacing w:val="0"/>
              <w:rPr>
                <w:vertAlign w:val="baseline"/>
              </w:rPr>
            </w:pPr>
            <w:r w:rsidDel="00000000" w:rsidR="00000000" w:rsidRPr="00000000">
              <w:rPr>
                <w:vertAlign w:val="baseline"/>
                <w:rtl w:val="0"/>
              </w:rPr>
              <w:t xml:space="preserve">8</w:t>
            </w:r>
          </w:p>
        </w:tc>
      </w:tr>
    </w:tbl>
    <w:p w:rsidR="00000000" w:rsidDel="00000000" w:rsidP="00000000" w:rsidRDefault="00000000" w:rsidRPr="00000000" w14:paraId="00000197">
      <w:pPr>
        <w:contextualSpacing w:val="0"/>
        <w:rPr>
          <w:vertAlign w:val="baseline"/>
        </w:rPr>
      </w:pPr>
      <w:r w:rsidDel="00000000" w:rsidR="00000000" w:rsidRPr="00000000">
        <w:rPr>
          <w:rtl w:val="0"/>
        </w:rPr>
      </w:r>
    </w:p>
    <w:p w:rsidR="00000000" w:rsidDel="00000000" w:rsidP="00000000" w:rsidRDefault="00000000" w:rsidRPr="00000000" w14:paraId="00000198">
      <w:pPr>
        <w:contextualSpacing w:val="0"/>
        <w:rPr>
          <w:vertAlign w:val="baseline"/>
        </w:rPr>
      </w:pPr>
      <w:r w:rsidDel="00000000" w:rsidR="00000000" w:rsidRPr="00000000">
        <w:rPr>
          <w:rtl w:val="0"/>
        </w:rPr>
      </w:r>
    </w:p>
    <w:tbl>
      <w:tblPr>
        <w:tblStyle w:val="Table23"/>
        <w:tblW w:w="9698.0" w:type="dxa"/>
        <w:jc w:val="left"/>
        <w:tblInd w:w="0.0" w:type="dxa"/>
        <w:tblLayout w:type="fixed"/>
        <w:tblLook w:val="0000"/>
      </w:tblPr>
      <w:tblGrid>
        <w:gridCol w:w="9698"/>
        <w:tblGridChange w:id="0">
          <w:tblGrid>
            <w:gridCol w:w="9698"/>
          </w:tblGrid>
        </w:tblGridChange>
      </w:tblGrid>
      <w:t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99">
            <w:pPr>
              <w:contextualSpacing w:val="0"/>
              <w:rPr>
                <w:vertAlign w:val="baseline"/>
              </w:rPr>
            </w:pPr>
            <w:r w:rsidDel="00000000" w:rsidR="00000000" w:rsidRPr="00000000">
              <w:rPr>
                <w:rFonts w:ascii="Times New Roman" w:cs="Times New Roman" w:eastAsia="Times New Roman" w:hAnsi="Times New Roman"/>
                <w:b w:val="1"/>
                <w:sz w:val="28"/>
                <w:szCs w:val="28"/>
                <w:highlight w:val="blue"/>
                <w:vertAlign w:val="baseline"/>
                <w:rtl w:val="0"/>
              </w:rPr>
              <w:t xml:space="preserve">BIBLIOGRAFíA</w:t>
            </w:r>
            <w:r w:rsidDel="00000000" w:rsidR="00000000" w:rsidRPr="00000000">
              <w:rPr>
                <w:rtl w:val="0"/>
              </w:rPr>
            </w:r>
          </w:p>
          <w:p w:rsidR="00000000" w:rsidDel="00000000" w:rsidP="00000000" w:rsidRDefault="00000000" w:rsidRPr="00000000" w14:paraId="0000019A">
            <w:pPr>
              <w:contextualSpacing w:val="0"/>
              <w:jc w:val="both"/>
              <w:rPr>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BAUER, Wilhelm. </w:t>
            </w:r>
            <w:r w:rsidDel="00000000" w:rsidR="00000000" w:rsidRPr="00000000">
              <w:rPr>
                <w:rFonts w:ascii="Times New Roman" w:cs="Times New Roman" w:eastAsia="Times New Roman" w:hAnsi="Times New Roman"/>
                <w:b w:val="1"/>
                <w:i w:val="1"/>
                <w:sz w:val="28"/>
                <w:szCs w:val="28"/>
                <w:vertAlign w:val="baseline"/>
                <w:rtl w:val="0"/>
              </w:rPr>
              <w:t xml:space="preserve">Introducción al estudio de la Historio, Barcelona, Ed. Bosch, 1944.</w:t>
            </w:r>
            <w:r w:rsidDel="00000000" w:rsidR="00000000" w:rsidRPr="00000000">
              <w:rPr>
                <w:rtl w:val="0"/>
              </w:rPr>
            </w:r>
          </w:p>
          <w:p w:rsidR="00000000" w:rsidDel="00000000" w:rsidP="00000000" w:rsidRDefault="00000000" w:rsidRPr="00000000" w14:paraId="0000019B">
            <w:pPr>
              <w:contextualSpacing w:val="0"/>
              <w:jc w:val="both"/>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9C">
            <w:pPr>
              <w:contextualSpacing w:val="0"/>
              <w:jc w:val="both"/>
              <w:rPr>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BLOCH, M., </w:t>
            </w:r>
            <w:r w:rsidDel="00000000" w:rsidR="00000000" w:rsidRPr="00000000">
              <w:rPr>
                <w:rFonts w:ascii="Times New Roman" w:cs="Times New Roman" w:eastAsia="Times New Roman" w:hAnsi="Times New Roman"/>
                <w:b w:val="1"/>
                <w:i w:val="1"/>
                <w:sz w:val="28"/>
                <w:szCs w:val="28"/>
                <w:vertAlign w:val="baseline"/>
                <w:rtl w:val="0"/>
              </w:rPr>
              <w:t xml:space="preserve">Introducción a la Historia, </w:t>
            </w:r>
            <w:r w:rsidDel="00000000" w:rsidR="00000000" w:rsidRPr="00000000">
              <w:rPr>
                <w:rFonts w:ascii="Times New Roman" w:cs="Times New Roman" w:eastAsia="Times New Roman" w:hAnsi="Times New Roman"/>
                <w:b w:val="1"/>
                <w:sz w:val="28"/>
                <w:szCs w:val="28"/>
                <w:vertAlign w:val="baseline"/>
                <w:rtl w:val="0"/>
              </w:rPr>
              <w:t xml:space="preserve">México, FCE, 1952.</w:t>
            </w:r>
            <w:r w:rsidDel="00000000" w:rsidR="00000000" w:rsidRPr="00000000">
              <w:rPr>
                <w:rtl w:val="0"/>
              </w:rPr>
            </w:r>
          </w:p>
          <w:p w:rsidR="00000000" w:rsidDel="00000000" w:rsidP="00000000" w:rsidRDefault="00000000" w:rsidRPr="00000000" w14:paraId="0000019D">
            <w:pPr>
              <w:contextualSpacing w:val="0"/>
              <w:jc w:val="both"/>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9E">
            <w:pPr>
              <w:contextualSpacing w:val="0"/>
              <w:jc w:val="both"/>
              <w:rPr>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BRAUDEL, F., </w:t>
            </w:r>
            <w:r w:rsidDel="00000000" w:rsidR="00000000" w:rsidRPr="00000000">
              <w:rPr>
                <w:rFonts w:ascii="Times New Roman" w:cs="Times New Roman" w:eastAsia="Times New Roman" w:hAnsi="Times New Roman"/>
                <w:b w:val="1"/>
                <w:i w:val="1"/>
                <w:sz w:val="28"/>
                <w:szCs w:val="28"/>
                <w:vertAlign w:val="baseline"/>
                <w:rtl w:val="0"/>
              </w:rPr>
              <w:t xml:space="preserve">La Historia y las Ciencias Sociales, </w:t>
            </w:r>
            <w:r w:rsidDel="00000000" w:rsidR="00000000" w:rsidRPr="00000000">
              <w:rPr>
                <w:rFonts w:ascii="Times New Roman" w:cs="Times New Roman" w:eastAsia="Times New Roman" w:hAnsi="Times New Roman"/>
                <w:b w:val="1"/>
                <w:sz w:val="28"/>
                <w:szCs w:val="28"/>
                <w:vertAlign w:val="baseline"/>
                <w:rtl w:val="0"/>
              </w:rPr>
              <w:t xml:space="preserve">Madrid, Alianza Editorial, 1968. </w:t>
            </w:r>
            <w:r w:rsidDel="00000000" w:rsidR="00000000" w:rsidRPr="00000000">
              <w:rPr>
                <w:rtl w:val="0"/>
              </w:rPr>
            </w:r>
          </w:p>
          <w:p w:rsidR="00000000" w:rsidDel="00000000" w:rsidP="00000000" w:rsidRDefault="00000000" w:rsidRPr="00000000" w14:paraId="0000019F">
            <w:pPr>
              <w:contextualSpacing w:val="0"/>
              <w:jc w:val="both"/>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A0">
            <w:pPr>
              <w:contextualSpacing w:val="0"/>
              <w:jc w:val="both"/>
              <w:rPr>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CAETANO, Gerardo, RILLA, José.  </w:t>
            </w:r>
            <w:r w:rsidDel="00000000" w:rsidR="00000000" w:rsidRPr="00000000">
              <w:rPr>
                <w:rFonts w:ascii="Times New Roman" w:cs="Times New Roman" w:eastAsia="Times New Roman" w:hAnsi="Times New Roman"/>
                <w:b w:val="1"/>
                <w:i w:val="1"/>
                <w:sz w:val="28"/>
                <w:szCs w:val="28"/>
                <w:vertAlign w:val="baseline"/>
                <w:rtl w:val="0"/>
              </w:rPr>
              <w:t xml:space="preserve">Historia Contemporánea del Uruguay-De la Colonia al MERCOSUR, Montevideo, Col. CLAEH-Ed. Fin de Siglo, 1994.</w:t>
            </w:r>
            <w:r w:rsidDel="00000000" w:rsidR="00000000" w:rsidRPr="00000000">
              <w:rPr>
                <w:rtl w:val="0"/>
              </w:rPr>
            </w:r>
          </w:p>
          <w:p w:rsidR="00000000" w:rsidDel="00000000" w:rsidP="00000000" w:rsidRDefault="00000000" w:rsidRPr="00000000" w14:paraId="000001A1">
            <w:pPr>
              <w:contextualSpacing w:val="0"/>
              <w:jc w:val="both"/>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A2">
            <w:pPr>
              <w:contextualSpacing w:val="0"/>
              <w:jc w:val="both"/>
              <w:rPr>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CARR, E.H. </w:t>
            </w:r>
            <w:r w:rsidDel="00000000" w:rsidR="00000000" w:rsidRPr="00000000">
              <w:rPr>
                <w:rFonts w:ascii="Times New Roman" w:cs="Times New Roman" w:eastAsia="Times New Roman" w:hAnsi="Times New Roman"/>
                <w:b w:val="1"/>
                <w:i w:val="1"/>
                <w:sz w:val="28"/>
                <w:szCs w:val="28"/>
                <w:vertAlign w:val="baseline"/>
                <w:rtl w:val="0"/>
              </w:rPr>
              <w:t xml:space="preserve">¿Qué es la historia?, Barcelona, Ariel, 1983.</w:t>
            </w:r>
            <w:r w:rsidDel="00000000" w:rsidR="00000000" w:rsidRPr="00000000">
              <w:rPr>
                <w:rtl w:val="0"/>
              </w:rPr>
            </w:r>
          </w:p>
          <w:p w:rsidR="00000000" w:rsidDel="00000000" w:rsidP="00000000" w:rsidRDefault="00000000" w:rsidRPr="00000000" w14:paraId="000001A3">
            <w:pPr>
              <w:contextualSpacing w:val="0"/>
              <w:jc w:val="both"/>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A4">
            <w:pPr>
              <w:contextualSpacing w:val="0"/>
              <w:jc w:val="both"/>
              <w:rPr>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HAENENS, Albert. </w:t>
            </w:r>
            <w:r w:rsidDel="00000000" w:rsidR="00000000" w:rsidRPr="00000000">
              <w:rPr>
                <w:rFonts w:ascii="Times New Roman" w:cs="Times New Roman" w:eastAsia="Times New Roman" w:hAnsi="Times New Roman"/>
                <w:b w:val="1"/>
                <w:i w:val="1"/>
                <w:sz w:val="28"/>
                <w:szCs w:val="28"/>
                <w:vertAlign w:val="baseline"/>
                <w:rtl w:val="0"/>
              </w:rPr>
              <w:t xml:space="preserve">Teoría de la Huella, </w:t>
            </w:r>
            <w:r w:rsidDel="00000000" w:rsidR="00000000" w:rsidRPr="00000000">
              <w:rPr>
                <w:rFonts w:ascii="Times New Roman" w:cs="Times New Roman" w:eastAsia="Times New Roman" w:hAnsi="Times New Roman"/>
                <w:b w:val="1"/>
                <w:sz w:val="28"/>
                <w:szCs w:val="28"/>
                <w:vertAlign w:val="baseline"/>
                <w:rtl w:val="0"/>
              </w:rPr>
              <w:t xml:space="preserve">Louvain-la-Neuve, Bélgica, s/d</w:t>
            </w:r>
            <w:r w:rsidDel="00000000" w:rsidR="00000000" w:rsidRPr="00000000">
              <w:rPr>
                <w:rtl w:val="0"/>
              </w:rPr>
            </w:r>
          </w:p>
          <w:p w:rsidR="00000000" w:rsidDel="00000000" w:rsidP="00000000" w:rsidRDefault="00000000" w:rsidRPr="00000000" w14:paraId="000001A5">
            <w:pPr>
              <w:contextualSpacing w:val="0"/>
              <w:jc w:val="both"/>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A6">
            <w:pPr>
              <w:contextualSpacing w:val="0"/>
              <w:jc w:val="both"/>
              <w:rPr>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DUBY, Georges. </w:t>
            </w:r>
            <w:r w:rsidDel="00000000" w:rsidR="00000000" w:rsidRPr="00000000">
              <w:rPr>
                <w:rFonts w:ascii="Times New Roman" w:cs="Times New Roman" w:eastAsia="Times New Roman" w:hAnsi="Times New Roman"/>
                <w:b w:val="1"/>
                <w:i w:val="1"/>
                <w:sz w:val="28"/>
                <w:szCs w:val="28"/>
                <w:vertAlign w:val="baseline"/>
                <w:rtl w:val="0"/>
              </w:rPr>
              <w:t xml:space="preserve">Guillermo El Mariscal</w:t>
            </w:r>
            <w:r w:rsidDel="00000000" w:rsidR="00000000" w:rsidRPr="00000000">
              <w:rPr>
                <w:rFonts w:ascii="Times New Roman" w:cs="Times New Roman" w:eastAsia="Times New Roman" w:hAnsi="Times New Roman"/>
                <w:b w:val="1"/>
                <w:sz w:val="28"/>
                <w:szCs w:val="28"/>
                <w:vertAlign w:val="baseline"/>
                <w:rtl w:val="0"/>
              </w:rPr>
              <w:t xml:space="preserve">, Madrid, Alianza Edl, 1985.</w:t>
            </w:r>
            <w:r w:rsidDel="00000000" w:rsidR="00000000" w:rsidRPr="00000000">
              <w:rPr>
                <w:rtl w:val="0"/>
              </w:rPr>
            </w:r>
          </w:p>
          <w:p w:rsidR="00000000" w:rsidDel="00000000" w:rsidP="00000000" w:rsidRDefault="00000000" w:rsidRPr="00000000" w14:paraId="000001A7">
            <w:pPr>
              <w:contextualSpacing w:val="0"/>
              <w:rPr>
                <w:rFonts w:ascii="Times New Roman" w:cs="Times New Roman" w:eastAsia="Times New Roman" w:hAnsi="Times New Roman"/>
                <w:b w:val="1"/>
                <w:i w:val="1"/>
                <w:sz w:val="28"/>
                <w:szCs w:val="28"/>
                <w:vertAlign w:val="baseline"/>
              </w:rPr>
            </w:pPr>
            <w:r w:rsidDel="00000000" w:rsidR="00000000" w:rsidRPr="00000000">
              <w:rPr>
                <w:rtl w:val="0"/>
              </w:rPr>
            </w:r>
          </w:p>
          <w:p w:rsidR="00000000" w:rsidDel="00000000" w:rsidP="00000000" w:rsidRDefault="00000000" w:rsidRPr="00000000" w14:paraId="000001A8">
            <w:pPr>
              <w:contextualSpacing w:val="0"/>
              <w:rPr>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DICCIONARIO DEL SABER MODERNO - LA NUEVA HISTORIA</w:t>
            </w:r>
            <w:r w:rsidDel="00000000" w:rsidR="00000000" w:rsidRPr="00000000">
              <w:rPr>
                <w:rFonts w:ascii="Times New Roman" w:cs="Times New Roman" w:eastAsia="Times New Roman" w:hAnsi="Times New Roman"/>
                <w:sz w:val="28"/>
                <w:szCs w:val="28"/>
                <w:vertAlign w:val="baseline"/>
                <w:rtl w:val="0"/>
              </w:rPr>
              <w:t xml:space="preserve"> -  </w:t>
            </w:r>
            <w:r w:rsidDel="00000000" w:rsidR="00000000" w:rsidRPr="00000000">
              <w:rPr>
                <w:rFonts w:ascii="Times New Roman" w:cs="Times New Roman" w:eastAsia="Times New Roman" w:hAnsi="Times New Roman"/>
                <w:b w:val="1"/>
                <w:sz w:val="28"/>
                <w:szCs w:val="28"/>
                <w:vertAlign w:val="baseline"/>
                <w:rtl w:val="0"/>
              </w:rPr>
              <w:t xml:space="preserve">Dirección: Jacques Le Goff, Roger Chartier y Jacques Revel, Ed. Mensajero, Bilbao, 1988.</w:t>
            </w:r>
            <w:r w:rsidDel="00000000" w:rsidR="00000000" w:rsidRPr="00000000">
              <w:rPr>
                <w:rtl w:val="0"/>
              </w:rPr>
            </w:r>
          </w:p>
          <w:p w:rsidR="00000000" w:rsidDel="00000000" w:rsidP="00000000" w:rsidRDefault="00000000" w:rsidRPr="00000000" w14:paraId="000001A9">
            <w:pPr>
              <w:contextualSpacing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AA">
            <w:pPr>
              <w:contextualSpacing w:val="0"/>
              <w:rPr>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HOBSBAWM, Eric.  </w:t>
            </w:r>
            <w:r w:rsidDel="00000000" w:rsidR="00000000" w:rsidRPr="00000000">
              <w:rPr>
                <w:rFonts w:ascii="Times New Roman" w:cs="Times New Roman" w:eastAsia="Times New Roman" w:hAnsi="Times New Roman"/>
                <w:b w:val="1"/>
                <w:i w:val="1"/>
                <w:sz w:val="28"/>
                <w:szCs w:val="28"/>
                <w:vertAlign w:val="baseline"/>
                <w:rtl w:val="0"/>
              </w:rPr>
              <w:t xml:space="preserve">Historia del Siglo XX, </w:t>
            </w:r>
            <w:r w:rsidDel="00000000" w:rsidR="00000000" w:rsidRPr="00000000">
              <w:rPr>
                <w:rFonts w:ascii="Times New Roman" w:cs="Times New Roman" w:eastAsia="Times New Roman" w:hAnsi="Times New Roman"/>
                <w:b w:val="1"/>
                <w:sz w:val="28"/>
                <w:szCs w:val="28"/>
                <w:vertAlign w:val="baseline"/>
                <w:rtl w:val="0"/>
              </w:rPr>
              <w:t xml:space="preserve">Buenos Aires, Ed. Crítica, 1998.</w:t>
            </w:r>
            <w:r w:rsidDel="00000000" w:rsidR="00000000" w:rsidRPr="00000000">
              <w:rPr>
                <w:rtl w:val="0"/>
              </w:rPr>
            </w:r>
          </w:p>
          <w:p w:rsidR="00000000" w:rsidDel="00000000" w:rsidP="00000000" w:rsidRDefault="00000000" w:rsidRPr="00000000" w14:paraId="000001AB">
            <w:pPr>
              <w:contextualSpacing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AC">
            <w:pPr>
              <w:contextualSpacing w:val="0"/>
              <w:rPr>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KINDER, Hermann y HILGEMANN, Werner. </w:t>
            </w:r>
            <w:r w:rsidDel="00000000" w:rsidR="00000000" w:rsidRPr="00000000">
              <w:rPr>
                <w:rFonts w:ascii="Times New Roman" w:cs="Times New Roman" w:eastAsia="Times New Roman" w:hAnsi="Times New Roman"/>
                <w:b w:val="1"/>
                <w:i w:val="1"/>
                <w:sz w:val="28"/>
                <w:szCs w:val="28"/>
                <w:vertAlign w:val="baseline"/>
                <w:rtl w:val="0"/>
              </w:rPr>
              <w:t xml:space="preserve">Atlas Histórico Mundial, </w:t>
            </w:r>
            <w:r w:rsidDel="00000000" w:rsidR="00000000" w:rsidRPr="00000000">
              <w:rPr>
                <w:rFonts w:ascii="Times New Roman" w:cs="Times New Roman" w:eastAsia="Times New Roman" w:hAnsi="Times New Roman"/>
                <w:b w:val="1"/>
                <w:sz w:val="28"/>
                <w:szCs w:val="28"/>
                <w:vertAlign w:val="baseline"/>
                <w:rtl w:val="0"/>
              </w:rPr>
              <w:t xml:space="preserve">T.I y II, Madrid, Ed. ISTMO-Colección Fundamentos 1, 1988.</w:t>
            </w:r>
            <w:r w:rsidDel="00000000" w:rsidR="00000000" w:rsidRPr="00000000">
              <w:rPr>
                <w:rtl w:val="0"/>
              </w:rPr>
            </w:r>
          </w:p>
          <w:p w:rsidR="00000000" w:rsidDel="00000000" w:rsidP="00000000" w:rsidRDefault="00000000" w:rsidRPr="00000000" w14:paraId="000001AD">
            <w:pPr>
              <w:contextualSpacing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AE">
            <w:pPr>
              <w:contextualSpacing w:val="0"/>
              <w:rPr>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Le GOFF, J.  </w:t>
            </w:r>
            <w:r w:rsidDel="00000000" w:rsidR="00000000" w:rsidRPr="00000000">
              <w:rPr>
                <w:rFonts w:ascii="Times New Roman" w:cs="Times New Roman" w:eastAsia="Times New Roman" w:hAnsi="Times New Roman"/>
                <w:b w:val="1"/>
                <w:i w:val="1"/>
                <w:sz w:val="28"/>
                <w:szCs w:val="28"/>
                <w:vertAlign w:val="baseline"/>
                <w:rtl w:val="0"/>
              </w:rPr>
              <w:t xml:space="preserve">Pensar</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1"/>
                <w:i w:val="1"/>
                <w:sz w:val="28"/>
                <w:szCs w:val="28"/>
                <w:vertAlign w:val="baseline"/>
                <w:rtl w:val="0"/>
              </w:rPr>
              <w:t xml:space="preserve">la</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1"/>
                <w:i w:val="1"/>
                <w:sz w:val="28"/>
                <w:szCs w:val="28"/>
                <w:vertAlign w:val="baseline"/>
                <w:rtl w:val="0"/>
              </w:rPr>
              <w:t xml:space="preserve">Historia</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1"/>
                <w:i w:val="1"/>
                <w:sz w:val="28"/>
                <w:szCs w:val="28"/>
                <w:vertAlign w:val="baseline"/>
                <w:rtl w:val="0"/>
              </w:rPr>
              <w:t xml:space="preserve">Modernidad</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1"/>
                <w:i w:val="1"/>
                <w:sz w:val="28"/>
                <w:szCs w:val="28"/>
                <w:vertAlign w:val="baseline"/>
                <w:rtl w:val="0"/>
              </w:rPr>
              <w:t xml:space="preserve">Presente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1"/>
                <w:i w:val="1"/>
                <w:sz w:val="28"/>
                <w:szCs w:val="28"/>
                <w:vertAlign w:val="baseline"/>
                <w:rtl w:val="0"/>
              </w:rPr>
              <w:t xml:space="preserve">Progreso</w:t>
            </w:r>
            <w:r w:rsidDel="00000000" w:rsidR="00000000" w:rsidRPr="00000000">
              <w:rPr>
                <w:rFonts w:ascii="Times New Roman" w:cs="Times New Roman" w:eastAsia="Times New Roman" w:hAnsi="Times New Roman"/>
                <w:b w:val="1"/>
                <w:sz w:val="28"/>
                <w:szCs w:val="28"/>
                <w:vertAlign w:val="baseline"/>
                <w:rtl w:val="0"/>
              </w:rPr>
              <w:t xml:space="preserve">, Barcelona, Paidós, 1991.</w:t>
            </w:r>
            <w:r w:rsidDel="00000000" w:rsidR="00000000" w:rsidRPr="00000000">
              <w:rPr>
                <w:rtl w:val="0"/>
              </w:rPr>
            </w:r>
          </w:p>
          <w:p w:rsidR="00000000" w:rsidDel="00000000" w:rsidP="00000000" w:rsidRDefault="00000000" w:rsidRPr="00000000" w14:paraId="000001AF">
            <w:pPr>
              <w:contextualSpacing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B0">
            <w:pPr>
              <w:contextualSpacing w:val="0"/>
              <w:rPr>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PAGES, Pelai.  </w:t>
            </w:r>
            <w:r w:rsidDel="00000000" w:rsidR="00000000" w:rsidRPr="00000000">
              <w:rPr>
                <w:rFonts w:ascii="Times New Roman" w:cs="Times New Roman" w:eastAsia="Times New Roman" w:hAnsi="Times New Roman"/>
                <w:b w:val="1"/>
                <w:i w:val="1"/>
                <w:sz w:val="28"/>
                <w:szCs w:val="28"/>
                <w:vertAlign w:val="baseline"/>
                <w:rtl w:val="0"/>
              </w:rPr>
              <w:t xml:space="preserve">Introducción a la Historia</w:t>
            </w:r>
            <w:r w:rsidDel="00000000" w:rsidR="00000000" w:rsidRPr="00000000">
              <w:rPr>
                <w:rFonts w:ascii="Times New Roman" w:cs="Times New Roman" w:eastAsia="Times New Roman" w:hAnsi="Times New Roman"/>
                <w:b w:val="1"/>
                <w:sz w:val="28"/>
                <w:szCs w:val="28"/>
                <w:vertAlign w:val="baseline"/>
                <w:rtl w:val="0"/>
              </w:rPr>
              <w:t xml:space="preserve">, Barcelona, Barcanova, 1983.</w:t>
            </w:r>
            <w:r w:rsidDel="00000000" w:rsidR="00000000" w:rsidRPr="00000000">
              <w:rPr>
                <w:rtl w:val="0"/>
              </w:rPr>
            </w:r>
          </w:p>
          <w:p w:rsidR="00000000" w:rsidDel="00000000" w:rsidP="00000000" w:rsidRDefault="00000000" w:rsidRPr="00000000" w14:paraId="000001B1">
            <w:pPr>
              <w:contextualSpacing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B2">
            <w:pPr>
              <w:contextualSpacing w:val="0"/>
              <w:rPr>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RUDÉ, Georges.  </w:t>
            </w:r>
            <w:r w:rsidDel="00000000" w:rsidR="00000000" w:rsidRPr="00000000">
              <w:rPr>
                <w:rFonts w:ascii="Times New Roman" w:cs="Times New Roman" w:eastAsia="Times New Roman" w:hAnsi="Times New Roman"/>
                <w:b w:val="1"/>
                <w:i w:val="1"/>
                <w:sz w:val="28"/>
                <w:szCs w:val="28"/>
                <w:vertAlign w:val="baseline"/>
                <w:rtl w:val="0"/>
              </w:rPr>
              <w:t xml:space="preserve">La Europa Revolucionaria 1783-1815, Madrid, Siglo XXI Ed., 1974.</w:t>
            </w:r>
            <w:r w:rsidDel="00000000" w:rsidR="00000000" w:rsidRPr="00000000">
              <w:rPr>
                <w:rtl w:val="0"/>
              </w:rPr>
            </w:r>
          </w:p>
          <w:p w:rsidR="00000000" w:rsidDel="00000000" w:rsidP="00000000" w:rsidRDefault="00000000" w:rsidRPr="00000000" w14:paraId="000001B3">
            <w:pPr>
              <w:contextualSpacing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B4">
            <w:pPr>
              <w:contextualSpacing w:val="0"/>
              <w:rPr>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VILAR P., </w:t>
            </w:r>
            <w:r w:rsidDel="00000000" w:rsidR="00000000" w:rsidRPr="00000000">
              <w:rPr>
                <w:rFonts w:ascii="Times New Roman" w:cs="Times New Roman" w:eastAsia="Times New Roman" w:hAnsi="Times New Roman"/>
                <w:b w:val="1"/>
                <w:i w:val="1"/>
                <w:sz w:val="28"/>
                <w:szCs w:val="28"/>
                <w:vertAlign w:val="baseline"/>
                <w:rtl w:val="0"/>
              </w:rPr>
              <w:t xml:space="preserve">Iniciación al vocabulario del análisis histórico, </w:t>
            </w:r>
            <w:r w:rsidDel="00000000" w:rsidR="00000000" w:rsidRPr="00000000">
              <w:rPr>
                <w:rFonts w:ascii="Times New Roman" w:cs="Times New Roman" w:eastAsia="Times New Roman" w:hAnsi="Times New Roman"/>
                <w:b w:val="1"/>
                <w:sz w:val="28"/>
                <w:szCs w:val="28"/>
                <w:vertAlign w:val="baseline"/>
                <w:rtl w:val="0"/>
              </w:rPr>
              <w:t xml:space="preserve">Barcelona, Crítica, 1980.</w:t>
            </w:r>
            <w:r w:rsidDel="00000000" w:rsidR="00000000" w:rsidRPr="00000000">
              <w:rPr>
                <w:rtl w:val="0"/>
              </w:rPr>
            </w:r>
          </w:p>
          <w:p w:rsidR="00000000" w:rsidDel="00000000" w:rsidP="00000000" w:rsidRDefault="00000000" w:rsidRPr="00000000" w14:paraId="000001B5">
            <w:pPr>
              <w:contextualSpacing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B6">
            <w:pPr>
              <w:contextualSpacing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B7">
            <w:pPr>
              <w:contextualSpacing w:val="0"/>
              <w:rPr>
                <w:rFonts w:ascii="Times New Roman" w:cs="Times New Roman" w:eastAsia="Times New Roman" w:hAnsi="Times New Roman"/>
                <w:b w:val="1"/>
                <w:color w:val="ffffff"/>
                <w:sz w:val="28"/>
                <w:szCs w:val="28"/>
                <w:highlight w:val="blue"/>
                <w:vertAlign w:val="baseline"/>
              </w:rPr>
            </w:pPr>
            <w:r w:rsidDel="00000000" w:rsidR="00000000" w:rsidRPr="00000000">
              <w:rPr>
                <w:rtl w:val="0"/>
              </w:rPr>
            </w:r>
          </w:p>
        </w:tc>
      </w:tr>
    </w:tbl>
    <w:p w:rsidR="00000000" w:rsidDel="00000000" w:rsidP="00000000" w:rsidRDefault="00000000" w:rsidRPr="00000000" w14:paraId="000001B8">
      <w:pPr>
        <w:contextualSpacing w:val="0"/>
        <w:rPr>
          <w:rFonts w:ascii="Times New Roman" w:cs="Times New Roman" w:eastAsia="Times New Roman" w:hAnsi="Times New Roman"/>
          <w:sz w:val="28"/>
          <w:szCs w:val="28"/>
          <w:vertAlign w:val="baseline"/>
        </w:rPr>
      </w:pPr>
      <w:r w:rsidDel="00000000" w:rsidR="00000000" w:rsidRPr="00000000">
        <w:rPr>
          <w:rtl w:val="0"/>
        </w:rPr>
      </w:r>
    </w:p>
    <w:sectPr>
      <w:pgSz w:h="16838" w:w="11906"/>
      <w:pgMar w:bottom="1418" w:top="1418" w:left="1134" w:right="127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  CIO (orientación ciencias naturales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tecnologías /CIO (orientación área social)/ otro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uae@curemaldonado.edu.uy"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