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E782" w14:textId="77777777" w:rsidR="00722125" w:rsidRDefault="00722125"/>
    <w:p w14:paraId="7CC87969" w14:textId="77777777" w:rsidR="00BC5117" w:rsidRDefault="00BC5117"/>
    <w:p w14:paraId="5AAD8BCF" w14:textId="25EDFE32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Consigna para el trabajo en grupos</w:t>
      </w:r>
    </w:p>
    <w:p w14:paraId="73E0A9AC" w14:textId="00A46746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Texto de Mario albornoz</w:t>
      </w:r>
    </w:p>
    <w:p w14:paraId="1E15625F" w14:textId="6596063C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Preguntas guías</w:t>
      </w:r>
    </w:p>
    <w:p w14:paraId="33F9D90E" w14:textId="332C0DA2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Hacer una ficha bibliográfica</w:t>
      </w:r>
    </w:p>
    <w:p w14:paraId="60AB9BDF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</w:p>
    <w:p w14:paraId="6CF2D1EB" w14:textId="0D6AF109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¿Cómo afecta la brecha tecnológica el desarrollo en América Latina? Pregunta 2</w:t>
      </w:r>
    </w:p>
    <w:p w14:paraId="3A6C1597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¿Por qué el financiamiento empresarial es tan bajo en la región?</w:t>
      </w:r>
    </w:p>
    <w:p w14:paraId="5F850703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¿Por qué las universidades concentran la mayoría de la investigación?</w:t>
      </w:r>
    </w:p>
    <w:p w14:paraId="198FDDB8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</w:p>
    <w:p w14:paraId="1FF3DAAD" w14:textId="4DFC59BC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Texto de Sábato y Botana</w:t>
      </w:r>
    </w:p>
    <w:p w14:paraId="7E1BF1BF" w14:textId="01589BD9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Hacer ficha bibliográfica</w:t>
      </w:r>
    </w:p>
    <w:p w14:paraId="5CFC9E17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¿Qué es el Triángulo de Sábato y cómo funciona?</w:t>
      </w:r>
    </w:p>
    <w:p w14:paraId="0CAAFE7D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¿Qué sucede cuando falla la conexión entre los vértices?</w:t>
      </w:r>
    </w:p>
    <w:p w14:paraId="540A2DA1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  <w:r w:rsidRPr="00BC5117">
        <w:rPr>
          <w:b/>
          <w:bCs/>
          <w:sz w:val="24"/>
          <w:szCs w:val="24"/>
        </w:rPr>
        <w:t>¿Qué papel juega la universidad en este sistema?</w:t>
      </w:r>
    </w:p>
    <w:p w14:paraId="4F244FE1" w14:textId="77777777" w:rsidR="00BC5117" w:rsidRPr="00BC5117" w:rsidRDefault="00BC5117" w:rsidP="00BC5117">
      <w:pPr>
        <w:jc w:val="both"/>
        <w:rPr>
          <w:b/>
          <w:bCs/>
          <w:sz w:val="24"/>
          <w:szCs w:val="24"/>
        </w:rPr>
      </w:pPr>
    </w:p>
    <w:p w14:paraId="7B790647" w14:textId="77777777" w:rsidR="00BC5117" w:rsidRDefault="00BC5117"/>
    <w:sectPr w:rsidR="00BC5117" w:rsidSect="000F0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17"/>
    <w:rsid w:val="000F0C7C"/>
    <w:rsid w:val="005518E5"/>
    <w:rsid w:val="005E1659"/>
    <w:rsid w:val="00722125"/>
    <w:rsid w:val="00BC5117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EEC9"/>
  <w15:chartTrackingRefBased/>
  <w15:docId w15:val="{4D16803A-A385-442B-A6A5-74C4E68E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17"/>
  </w:style>
  <w:style w:type="paragraph" w:styleId="Ttulo1">
    <w:name w:val="heading 1"/>
    <w:basedOn w:val="Normal"/>
    <w:next w:val="Normal"/>
    <w:link w:val="Ttulo1Car"/>
    <w:uiPriority w:val="9"/>
    <w:qFormat/>
    <w:rsid w:val="00BC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5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5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5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5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51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1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5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5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5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5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5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5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5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51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51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51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5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Barbosa</dc:creator>
  <cp:keywords/>
  <dc:description/>
  <cp:lastModifiedBy>Ana María Barbosa</cp:lastModifiedBy>
  <cp:revision>1</cp:revision>
  <dcterms:created xsi:type="dcterms:W3CDTF">2026-04-14T18:46:00Z</dcterms:created>
  <dcterms:modified xsi:type="dcterms:W3CDTF">2026-04-14T18:49:00Z</dcterms:modified>
</cp:coreProperties>
</file>