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805" w:type="dxa"/>
        <w:jc w:val="left"/>
        <w:tblInd w:w="-149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 w:noHBand="0" w:noVBand="1" w:firstColumn="1" w:lastRow="0" w:lastColumn="0" w:firstRow="1"/>
      </w:tblPr>
      <w:tblGrid>
        <w:gridCol w:w="2739"/>
        <w:gridCol w:w="3100"/>
        <w:gridCol w:w="2620"/>
        <w:gridCol w:w="3345"/>
      </w:tblGrid>
      <w:tr>
        <w:trPr>
          <w:trHeight w:val="320" w:hRule="atLeast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Semana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3</w:t>
            </w:r>
          </w:p>
        </w:tc>
        <w:tc>
          <w:tcPr>
            <w:tcW w:w="3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Horarios</w:t>
            </w:r>
          </w:p>
        </w:tc>
        <w:tc>
          <w:tcPr>
            <w:tcW w:w="2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M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artes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 2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4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/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3</w:t>
            </w: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Jueves 2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6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/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3</w:t>
            </w:r>
          </w:p>
        </w:tc>
      </w:tr>
      <w:tr>
        <w:trPr>
          <w:trHeight w:val="680" w:hRule="atLeast"/>
        </w:trPr>
        <w:tc>
          <w:tcPr>
            <w:tcW w:w="2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C000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Modulo 2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1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6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 -1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8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 hs</w:t>
            </w:r>
          </w:p>
        </w:tc>
        <w:tc>
          <w:tcPr>
            <w:tcW w:w="2620" w:type="dxa"/>
            <w:tcBorders>
              <w:bottom w:val="single" w:sz="4" w:space="0" w:color="000000"/>
              <w:right w:val="single" w:sz="4" w:space="0" w:color="000000"/>
            </w:tcBorders>
            <w:shd w:color="000000" w:fill="92D050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Bacterias y Archeas. Conceptos generales </w:t>
            </w:r>
          </w:p>
        </w:tc>
        <w:tc>
          <w:tcPr>
            <w:tcW w:w="3345" w:type="dxa"/>
            <w:tcBorders>
              <w:bottom w:val="single" w:sz="4" w:space="0" w:color="000000"/>
              <w:right w:val="single" w:sz="4" w:space="0" w:color="000000"/>
            </w:tcBorders>
            <w:shd w:color="000000" w:fill="92D050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Nutrición y metabolismo </w:t>
            </w:r>
          </w:p>
        </w:tc>
      </w:tr>
      <w:tr>
        <w:trPr>
          <w:trHeight w:val="320" w:hRule="exact"/>
        </w:trPr>
        <w:tc>
          <w:tcPr>
            <w:tcW w:w="11804" w:type="dxa"/>
            <w:gridSpan w:val="4"/>
            <w:tcBorders/>
            <w:shd w:fill="FFB66C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Semana Turismo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s-MX"/>
                <w14:ligatures w14:val="none"/>
              </w:rPr>
              <w:t>Semana turismo</w:t>
            </w:r>
          </w:p>
        </w:tc>
      </w:tr>
      <w:tr>
        <w:trPr>
          <w:trHeight w:val="320" w:hRule="atLeast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Semana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  <w:tc>
          <w:tcPr>
            <w:tcW w:w="3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Horarios</w:t>
            </w:r>
          </w:p>
        </w:tc>
        <w:tc>
          <w:tcPr>
            <w:tcW w:w="2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M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artes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7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/4</w:t>
            </w: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Jueves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9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/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</w:tr>
      <w:tr>
        <w:trPr>
          <w:trHeight w:val="320" w:hRule="atLeast"/>
        </w:trPr>
        <w:tc>
          <w:tcPr>
            <w:tcW w:w="2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C000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Modulo 2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620" w:type="dxa"/>
            <w:tcBorders>
              <w:bottom w:val="single" w:sz="4" w:space="0" w:color="000000"/>
              <w:right w:val="single" w:sz="4" w:space="0" w:color="000000"/>
            </w:tcBorders>
            <w:shd w:color="000000" w:fill="92D050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Crecimiento bacteriano</w:t>
            </w:r>
          </w:p>
        </w:tc>
        <w:tc>
          <w:tcPr>
            <w:tcW w:w="3345" w:type="dxa"/>
            <w:tcBorders>
              <w:bottom w:val="single" w:sz="4" w:space="0" w:color="000000"/>
              <w:right w:val="single" w:sz="4" w:space="0" w:color="000000"/>
            </w:tcBorders>
            <w:shd w:fill="81D41A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/>
              <w:t>Genética Microbiana I</w:t>
            </w:r>
          </w:p>
        </w:tc>
      </w:tr>
      <w:tr>
        <w:trPr>
          <w:trHeight w:val="320" w:hRule="exact"/>
        </w:trPr>
        <w:tc>
          <w:tcPr>
            <w:tcW w:w="273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</w:r>
          </w:p>
        </w:tc>
        <w:tc>
          <w:tcPr>
            <w:tcW w:w="310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s-MX"/>
                <w14:ligatures w14:val="none"/>
              </w:rPr>
            </w:r>
          </w:p>
        </w:tc>
        <w:tc>
          <w:tcPr>
            <w:tcW w:w="262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s-MX"/>
                <w14:ligatures w14:val="none"/>
              </w:rPr>
            </w:r>
          </w:p>
        </w:tc>
        <w:tc>
          <w:tcPr>
            <w:tcW w:w="334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s-MX"/>
                <w14:ligatures w14:val="none"/>
              </w:rPr>
            </w:r>
          </w:p>
        </w:tc>
      </w:tr>
      <w:tr>
        <w:trPr>
          <w:trHeight w:val="320" w:hRule="atLeast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Semana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5</w:t>
            </w:r>
          </w:p>
        </w:tc>
        <w:tc>
          <w:tcPr>
            <w:tcW w:w="3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Horarios</w:t>
            </w:r>
          </w:p>
        </w:tc>
        <w:tc>
          <w:tcPr>
            <w:tcW w:w="2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M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artes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14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/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Jueves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16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/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</w:tr>
      <w:tr>
        <w:trPr>
          <w:trHeight w:val="320" w:hRule="atLeast"/>
        </w:trPr>
        <w:tc>
          <w:tcPr>
            <w:tcW w:w="2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C000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Modulo 2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1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6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-1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8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 hs</w:t>
            </w:r>
          </w:p>
        </w:tc>
        <w:tc>
          <w:tcPr>
            <w:tcW w:w="2620" w:type="dxa"/>
            <w:tcBorders>
              <w:bottom w:val="single" w:sz="4" w:space="0" w:color="000000"/>
              <w:right w:val="single" w:sz="4" w:space="0" w:color="000000"/>
            </w:tcBorders>
            <w:shd w:color="000000" w:fill="92D050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Genética Microbiana I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I</w:t>
            </w:r>
          </w:p>
        </w:tc>
        <w:tc>
          <w:tcPr>
            <w:tcW w:w="3345" w:type="dxa"/>
            <w:tcBorders>
              <w:bottom w:val="single" w:sz="4" w:space="0" w:color="000000"/>
              <w:right w:val="single" w:sz="4" w:space="0" w:color="000000"/>
            </w:tcBorders>
            <w:shd w:color="000000" w:fill="92D050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Resistencia Antimicrobiana (RAM)</w:t>
            </w:r>
          </w:p>
        </w:tc>
      </w:tr>
      <w:tr>
        <w:trPr>
          <w:trHeight w:val="320" w:hRule="exact"/>
        </w:trPr>
        <w:tc>
          <w:tcPr>
            <w:tcW w:w="273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</w:r>
          </w:p>
        </w:tc>
        <w:tc>
          <w:tcPr>
            <w:tcW w:w="310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s-MX"/>
                <w14:ligatures w14:val="none"/>
              </w:rPr>
            </w:r>
          </w:p>
        </w:tc>
        <w:tc>
          <w:tcPr>
            <w:tcW w:w="262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s-MX"/>
                <w14:ligatures w14:val="none"/>
              </w:rPr>
            </w:r>
          </w:p>
        </w:tc>
        <w:tc>
          <w:tcPr>
            <w:tcW w:w="334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s-MX"/>
                <w14:ligatures w14:val="none"/>
              </w:rPr>
            </w:r>
          </w:p>
        </w:tc>
      </w:tr>
      <w:tr>
        <w:trPr>
          <w:trHeight w:val="320" w:hRule="atLeast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Semana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6</w:t>
            </w:r>
          </w:p>
        </w:tc>
        <w:tc>
          <w:tcPr>
            <w:tcW w:w="3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Horarios</w:t>
            </w:r>
          </w:p>
        </w:tc>
        <w:tc>
          <w:tcPr>
            <w:tcW w:w="2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M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artes21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/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Jueves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23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/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</w:tr>
      <w:tr>
        <w:trPr>
          <w:trHeight w:val="320" w:hRule="atLeast"/>
        </w:trPr>
        <w:tc>
          <w:tcPr>
            <w:tcW w:w="2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C000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Modulo 2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 </w:t>
            </w:r>
          </w:p>
        </w:tc>
        <w:tc>
          <w:tcPr>
            <w:tcW w:w="2620" w:type="dxa"/>
            <w:tcBorders>
              <w:bottom w:val="single" w:sz="4" w:space="0" w:color="000000"/>
              <w:right w:val="single" w:sz="4" w:space="0" w:color="000000"/>
            </w:tcBorders>
            <w:shd w:color="auto" w:fill="70AD47" w:themeFill="accent6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Patogénesis bacteriana</w:t>
            </w:r>
          </w:p>
        </w:tc>
        <w:tc>
          <w:tcPr>
            <w:tcW w:w="3345" w:type="dxa"/>
            <w:tcBorders>
              <w:bottom w:val="single" w:sz="4" w:space="0" w:color="000000"/>
              <w:right w:val="single" w:sz="4" w:space="0" w:color="000000"/>
            </w:tcBorders>
            <w:shd w:color="000000" w:fill="92D050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/>
            </w:r>
          </w:p>
        </w:tc>
      </w:tr>
      <w:tr>
        <w:trPr>
          <w:trHeight w:val="320" w:hRule="exact"/>
        </w:trPr>
        <w:tc>
          <w:tcPr>
            <w:tcW w:w="2739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</w:r>
          </w:p>
        </w:tc>
        <w:tc>
          <w:tcPr>
            <w:tcW w:w="310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s-MX"/>
                <w14:ligatures w14:val="none"/>
              </w:rPr>
            </w:r>
          </w:p>
        </w:tc>
        <w:tc>
          <w:tcPr>
            <w:tcW w:w="2620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s-MX"/>
                <w14:ligatures w14:val="none"/>
              </w:rPr>
            </w:r>
          </w:p>
        </w:tc>
        <w:tc>
          <w:tcPr>
            <w:tcW w:w="3345" w:type="dxa"/>
            <w:tcBorders/>
            <w:shd w:color="auto" w:fill="auto" w:val="clear"/>
            <w:vAlign w:val="bottom"/>
          </w:tcPr>
          <w:p>
            <w:pPr>
              <w:pStyle w:val="Normal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s-MX"/>
                <w14:ligatures w14:val="none"/>
              </w:rPr>
            </w:r>
          </w:p>
        </w:tc>
      </w:tr>
      <w:tr>
        <w:trPr>
          <w:trHeight w:val="320" w:hRule="atLeast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Semana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7</w:t>
            </w:r>
          </w:p>
        </w:tc>
        <w:tc>
          <w:tcPr>
            <w:tcW w:w="3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Horarios</w:t>
            </w:r>
          </w:p>
        </w:tc>
        <w:tc>
          <w:tcPr>
            <w:tcW w:w="2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M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artes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 2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8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/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Jueves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30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/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4</w:t>
            </w:r>
          </w:p>
        </w:tc>
      </w:tr>
      <w:tr>
        <w:trPr>
          <w:trHeight w:val="320" w:hRule="atLeast"/>
        </w:trPr>
        <w:tc>
          <w:tcPr>
            <w:tcW w:w="2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C000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Modulo 2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1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6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- 18 hs</w:t>
            </w:r>
          </w:p>
        </w:tc>
        <w:tc>
          <w:tcPr>
            <w:tcW w:w="596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00B0F0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PRACTICO</w:t>
            </w:r>
          </w:p>
        </w:tc>
      </w:tr>
    </w:tbl>
    <w:tbl>
      <w:tblPr>
        <w:tblW w:w="11805" w:type="dxa"/>
        <w:jc w:val="left"/>
        <w:tblInd w:w="-149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 w:noHBand="0" w:noVBand="1" w:firstColumn="1" w:lastRow="0" w:lastColumn="0" w:firstRow="1"/>
      </w:tblPr>
      <w:tblGrid>
        <w:gridCol w:w="2739"/>
        <w:gridCol w:w="3100"/>
        <w:gridCol w:w="2620"/>
        <w:gridCol w:w="3346"/>
      </w:tblGrid>
      <w:tr>
        <w:trPr>
          <w:trHeight w:val="320" w:hRule="atLeast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</w:r>
          </w:p>
        </w:tc>
        <w:tc>
          <w:tcPr>
            <w:tcW w:w="3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</w:r>
          </w:p>
        </w:tc>
        <w:tc>
          <w:tcPr>
            <w:tcW w:w="2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</w:r>
          </w:p>
        </w:tc>
        <w:tc>
          <w:tcPr>
            <w:tcW w:w="33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</w:r>
          </w:p>
        </w:tc>
      </w:tr>
      <w:tr>
        <w:trPr>
          <w:trHeight w:val="320" w:hRule="atLeast"/>
        </w:trPr>
        <w:tc>
          <w:tcPr>
            <w:tcW w:w="2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Semana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8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Horarios</w:t>
            </w:r>
          </w:p>
        </w:tc>
        <w:tc>
          <w:tcPr>
            <w:tcW w:w="262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M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artes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5/5</w:t>
            </w:r>
          </w:p>
        </w:tc>
        <w:tc>
          <w:tcPr>
            <w:tcW w:w="334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 xml:space="preserve">Jueves 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7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/5</w:t>
            </w:r>
          </w:p>
        </w:tc>
      </w:tr>
      <w:tr>
        <w:trPr>
          <w:trHeight w:val="320" w:hRule="atLeast"/>
        </w:trPr>
        <w:tc>
          <w:tcPr>
            <w:tcW w:w="2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C000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Modulo 2</w:t>
            </w:r>
          </w:p>
        </w:tc>
        <w:tc>
          <w:tcPr>
            <w:tcW w:w="310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1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6</w:t>
            </w: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- 18 hs</w:t>
            </w:r>
          </w:p>
        </w:tc>
        <w:tc>
          <w:tcPr>
            <w:tcW w:w="596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00B0F0" w:val="clear"/>
            <w:vAlign w:val="bottom"/>
          </w:tcPr>
          <w:p>
            <w:pPr>
              <w:pStyle w:val="Normal"/>
              <w:jc w:val="center"/>
              <w:rPr>
                <w:rFonts w:ascii="Calibri" w:hAnsi="Calibri" w:eastAsia="Times New Roman" w:cs="Calibri"/>
                <w:color w:val="000000"/>
                <w:kern w:val="0"/>
                <w:lang w:eastAsia="es-MX"/>
                <w14:ligatures w14:val="none"/>
              </w:rPr>
            </w:pPr>
            <w:r>
              <w:rPr>
                <w:rFonts w:eastAsia="Times New Roman" w:cs="Calibri"/>
                <w:color w:val="000000"/>
                <w:kern w:val="0"/>
                <w:lang w:eastAsia="es-MX"/>
                <w14:ligatures w14:val="none"/>
              </w:rPr>
              <w:t>PRACTICO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2240" w:h="15840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UY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es-UY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LibreOffice/24.2.7.2$Linux_X86_64 LibreOffice_project/420$Build-2</Application>
  <AppVersion>15.0000</AppVersion>
  <Pages>1</Pages>
  <Words>91</Words>
  <Characters>486</Characters>
  <CharactersWithSpaces>536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2024-04-08T17:23:00Z</dcterms:created>
  <dc:creator>Andrea Texo</dc:creator>
  <dc:description/>
  <dc:language>en-US</dc:language>
  <cp:lastModifiedBy/>
  <dcterms:modified xsi:type="dcterms:W3CDTF">2026-03-23T15:44:11Z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