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EC" w:rsidRDefault="003C63EC" w:rsidP="00F41886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F41886" w:rsidRDefault="00F41886" w:rsidP="00F41886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967F4">
        <w:rPr>
          <w:rFonts w:ascii="Arial" w:eastAsia="Arial" w:hAnsi="Arial" w:cs="Arial"/>
          <w:b/>
          <w:color w:val="000000"/>
          <w:sz w:val="28"/>
          <w:szCs w:val="28"/>
        </w:rPr>
        <w:t>TAREA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7</w:t>
      </w:r>
      <w:r w:rsidRPr="009967F4">
        <w:rPr>
          <w:rFonts w:ascii="Arial" w:eastAsia="Arial" w:hAnsi="Arial" w:cs="Arial"/>
          <w:b/>
          <w:color w:val="000000"/>
          <w:sz w:val="28"/>
          <w:szCs w:val="28"/>
        </w:rPr>
        <w:t xml:space="preserve"> BASAMENTO PRECAMBRICO</w:t>
      </w:r>
    </w:p>
    <w:p w:rsidR="003C63EC" w:rsidRDefault="003C63EC" w:rsidP="00F41886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Geología y Geomorfología</w:t>
      </w:r>
    </w:p>
    <w:p w:rsidR="003C63EC" w:rsidRDefault="003C63EC" w:rsidP="003C63EC">
      <w:pP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41886" w:rsidRDefault="00F41886" w:rsidP="00F41886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41886" w:rsidRDefault="00F41886" w:rsidP="00F41886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color w:val="000000"/>
          <w:sz w:val="28"/>
          <w:szCs w:val="28"/>
        </w:rPr>
      </w:pPr>
      <w:r w:rsidRPr="009967F4">
        <w:rPr>
          <w:rFonts w:ascii="Arial" w:eastAsia="Arial" w:hAnsi="Arial" w:cs="Arial"/>
          <w:color w:val="000000"/>
          <w:sz w:val="28"/>
          <w:szCs w:val="28"/>
        </w:rPr>
        <w:t>¿Cuáles son las mega estructuras (fallas) que subdividen el basamento de nuestro país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y sus edades</w:t>
      </w:r>
      <w:r w:rsidRPr="009967F4">
        <w:rPr>
          <w:rFonts w:ascii="Arial" w:eastAsia="Arial" w:hAnsi="Arial" w:cs="Arial"/>
          <w:color w:val="000000"/>
          <w:sz w:val="28"/>
          <w:szCs w:val="28"/>
        </w:rPr>
        <w:t>?</w:t>
      </w:r>
    </w:p>
    <w:p w:rsidR="00F41886" w:rsidRDefault="00F41886" w:rsidP="00F41886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41886" w:rsidRDefault="00F41886" w:rsidP="00F41886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color w:val="000000"/>
          <w:sz w:val="28"/>
          <w:szCs w:val="28"/>
        </w:rPr>
      </w:pPr>
      <w:r w:rsidRPr="009967F4">
        <w:rPr>
          <w:rFonts w:ascii="Arial" w:eastAsia="Arial" w:hAnsi="Arial" w:cs="Arial"/>
          <w:color w:val="000000"/>
          <w:sz w:val="28"/>
          <w:szCs w:val="28"/>
        </w:rPr>
        <w:t>¿En qué grandes unidades se divide el basamento de U</w:t>
      </w:r>
      <w:r>
        <w:rPr>
          <w:rFonts w:ascii="Arial" w:eastAsia="Arial" w:hAnsi="Arial" w:cs="Arial"/>
          <w:color w:val="000000"/>
          <w:sz w:val="28"/>
          <w:szCs w:val="28"/>
        </w:rPr>
        <w:t>rugua</w:t>
      </w:r>
      <w:r w:rsidRPr="009967F4">
        <w:rPr>
          <w:rFonts w:ascii="Arial" w:eastAsia="Arial" w:hAnsi="Arial" w:cs="Arial"/>
          <w:color w:val="000000"/>
          <w:sz w:val="28"/>
          <w:szCs w:val="28"/>
        </w:rPr>
        <w:t>y y cuáles son sus nombres?</w:t>
      </w:r>
    </w:p>
    <w:p w:rsidR="00A42397" w:rsidRDefault="00A42397"/>
    <w:sectPr w:rsidR="00A42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469C"/>
    <w:multiLevelType w:val="multilevel"/>
    <w:tmpl w:val="0EC4BD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86"/>
    <w:rsid w:val="003C63EC"/>
    <w:rsid w:val="00A42397"/>
    <w:rsid w:val="00D70CA7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8F148-6D93-429F-847A-B380D894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86"/>
    <w:pPr>
      <w:spacing w:after="200" w:line="276" w:lineRule="auto"/>
    </w:pPr>
    <w:rPr>
      <w:rFonts w:eastAsiaTheme="minorEastAsia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Ivón González Carreira</dc:creator>
  <cp:keywords/>
  <dc:description/>
  <cp:lastModifiedBy>Leticia Ivón González Carreira</cp:lastModifiedBy>
  <cp:revision>2</cp:revision>
  <dcterms:created xsi:type="dcterms:W3CDTF">2022-05-26T13:35:00Z</dcterms:created>
  <dcterms:modified xsi:type="dcterms:W3CDTF">2022-05-26T13:35:00Z</dcterms:modified>
</cp:coreProperties>
</file>