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5A" w:rsidRDefault="00CF085A" w:rsidP="00CF08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Proposición 29</w:t>
      </w:r>
    </w:p>
    <w:p w:rsidR="00CF085A" w:rsidRPr="00385667" w:rsidRDefault="00CF085A" w:rsidP="00CF085A">
      <w:pPr>
        <w:jc w:val="center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Sea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:i ∈I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una familia no vacía de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σ</m:t>
        </m:r>
      </m:oMath>
      <w:r>
        <w:rPr>
          <w:rFonts w:eastAsiaTheme="minorEastAsia"/>
          <w:b/>
          <w:sz w:val="24"/>
          <w:szCs w:val="24"/>
        </w:rPr>
        <w:t xml:space="preserve">-álgebra sobre X. Entonces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>
        <w:rPr>
          <w:rFonts w:eastAsiaTheme="minorEastAsia"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es un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σ</m:t>
        </m:r>
      </m:oMath>
      <w:r>
        <w:rPr>
          <w:rFonts w:eastAsiaTheme="minorEastAsia"/>
          <w:b/>
          <w:sz w:val="24"/>
          <w:szCs w:val="24"/>
        </w:rPr>
        <w:t>-álgebra sobre X.</w:t>
      </w:r>
    </w:p>
    <w:p w:rsidR="007234E3" w:rsidRDefault="007234E3">
      <w:pPr>
        <w:rPr>
          <w:b/>
        </w:rPr>
      </w:pPr>
    </w:p>
    <w:p w:rsidR="00CF085A" w:rsidRPr="00CF085A" w:rsidRDefault="00CF085A" w:rsidP="00CF085A">
      <w:pPr>
        <w:pStyle w:val="Prrafodelista"/>
        <w:numPr>
          <w:ilvl w:val="0"/>
          <w:numId w:val="1"/>
        </w:numPr>
      </w:pPr>
      <w:r>
        <w:t xml:space="preserve">Por ser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con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i ∈I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un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CF085A">
        <w:rPr>
          <w:rFonts w:eastAsiaTheme="minorEastAsia"/>
          <w:sz w:val="24"/>
          <w:szCs w:val="24"/>
        </w:rPr>
        <w:t>-álgebra</w:t>
      </w:r>
      <w:r>
        <w:rPr>
          <w:rFonts w:eastAsiaTheme="minorEastAsia"/>
          <w:sz w:val="24"/>
          <w:szCs w:val="24"/>
        </w:rPr>
        <w:t xml:space="preserve">,  X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,  ∀ i ∈L</m:t>
        </m:r>
      </m:oMath>
      <w:r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por lo tanto :</w:t>
      </w:r>
    </w:p>
    <w:p w:rsidR="00CF085A" w:rsidRDefault="00CF085A" w:rsidP="00CF085A">
      <w:pPr>
        <w:pStyle w:val="Prrafodelista"/>
        <w:ind w:left="1080"/>
        <w:rPr>
          <w:rFonts w:eastAsiaTheme="minorEastAsia"/>
          <w:sz w:val="24"/>
          <w:szCs w:val="24"/>
        </w:rPr>
      </w:pPr>
    </w:p>
    <w:p w:rsidR="00CF085A" w:rsidRDefault="00CF085A" w:rsidP="00CF085A">
      <w:pPr>
        <w:pStyle w:val="Prrafodelista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X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∈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</w:p>
    <w:p w:rsidR="00CF085A" w:rsidRPr="00CF085A" w:rsidRDefault="00CF085A" w:rsidP="00CF085A">
      <w:pPr>
        <w:pStyle w:val="Prrafodelista"/>
        <w:ind w:left="1080"/>
      </w:pPr>
    </w:p>
    <w:p w:rsidR="00CF085A" w:rsidRDefault="00CF085A" w:rsidP="00CF085A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 A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∈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>
        <w:rPr>
          <w:rFonts w:eastAsiaTheme="minorEastAsia"/>
          <w:sz w:val="24"/>
          <w:szCs w:val="24"/>
        </w:rPr>
        <w:t xml:space="preserve">  entonces  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∀ i ∈L</m:t>
        </m:r>
      </m:oMath>
      <w:r>
        <w:rPr>
          <w:rFonts w:eastAsiaTheme="minorEastAsia"/>
          <w:b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</w:rPr>
        <w:t>y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siendo</w:t>
      </w:r>
    </w:p>
    <w:p w:rsidR="0065417E" w:rsidRDefault="00587E9F" w:rsidP="0065417E">
      <w:pPr>
        <w:ind w:left="1080"/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65417E">
        <w:rPr>
          <w:rFonts w:eastAsiaTheme="minorEastAsia"/>
          <w:b/>
          <w:sz w:val="24"/>
          <w:szCs w:val="24"/>
        </w:rPr>
        <w:t xml:space="preserve">   </w:t>
      </w:r>
      <w:r w:rsidR="0065417E">
        <w:rPr>
          <w:rFonts w:eastAsiaTheme="minorEastAsia"/>
          <w:sz w:val="24"/>
          <w:szCs w:val="24"/>
        </w:rPr>
        <w:t xml:space="preserve">un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65417E" w:rsidRPr="00CF085A">
        <w:rPr>
          <w:rFonts w:eastAsiaTheme="minorEastAsia"/>
          <w:sz w:val="24"/>
          <w:szCs w:val="24"/>
        </w:rPr>
        <w:t>-álgebra</w:t>
      </w:r>
      <w:r w:rsidR="0065417E">
        <w:rPr>
          <w:rFonts w:eastAsiaTheme="minorEastAsia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∈</m:t>
        </m:r>
      </m:oMath>
      <w:r w:rsidR="0065417E">
        <w:rPr>
          <w:rFonts w:eastAsiaTheme="minorEastAsia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65417E">
        <w:rPr>
          <w:rFonts w:eastAsiaTheme="minorEastAsia"/>
          <w:b/>
          <w:sz w:val="24"/>
          <w:szCs w:val="24"/>
        </w:rPr>
        <w:t xml:space="preserve">  ,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∀ i ∈L</m:t>
        </m:r>
      </m:oMath>
      <w:r w:rsidR="0065417E">
        <w:rPr>
          <w:rFonts w:eastAsiaTheme="minorEastAsia"/>
          <w:b/>
          <w:sz w:val="24"/>
          <w:szCs w:val="24"/>
        </w:rPr>
        <w:t xml:space="preserve">  </w:t>
      </w:r>
    </w:p>
    <w:p w:rsidR="0065417E" w:rsidRDefault="0065417E" w:rsidP="0065417E">
      <w:pPr>
        <w:ind w:left="1080"/>
        <w:rPr>
          <w:rFonts w:eastAsiaTheme="minorEastAsia"/>
          <w:sz w:val="24"/>
          <w:szCs w:val="24"/>
        </w:rPr>
      </w:pPr>
      <w:proofErr w:type="gramStart"/>
      <w:r w:rsidRPr="0065417E">
        <w:rPr>
          <w:rFonts w:eastAsiaTheme="minorEastAsia"/>
          <w:sz w:val="24"/>
          <w:szCs w:val="24"/>
        </w:rPr>
        <w:t>Y</w:t>
      </w:r>
      <w:proofErr w:type="gramEnd"/>
      <w:r w:rsidRPr="0065417E">
        <w:rPr>
          <w:rFonts w:eastAsiaTheme="minorEastAsia"/>
          <w:sz w:val="24"/>
          <w:szCs w:val="24"/>
        </w:rPr>
        <w:t xml:space="preserve"> por tanto:</w:t>
      </w:r>
    </w:p>
    <w:p w:rsidR="0065417E" w:rsidRDefault="0065417E" w:rsidP="0065417E">
      <w:pPr>
        <w:pStyle w:val="Prrafodelista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∈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</w:p>
    <w:p w:rsidR="0065417E" w:rsidRPr="0065417E" w:rsidRDefault="0065417E" w:rsidP="0065417E">
      <w:pPr>
        <w:ind w:left="1080"/>
        <w:rPr>
          <w:rFonts w:eastAsiaTheme="minorEastAsia"/>
          <w:sz w:val="24"/>
          <w:szCs w:val="24"/>
        </w:rPr>
      </w:pPr>
    </w:p>
    <w:p w:rsidR="0065417E" w:rsidRDefault="0065417E" w:rsidP="00CF085A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∈  </m:t>
        </m:r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  <w:r>
        <w:rPr>
          <w:rFonts w:eastAsiaTheme="minorEastAsia"/>
          <w:sz w:val="24"/>
          <w:szCs w:val="24"/>
        </w:rPr>
        <w:t xml:space="preserve">   con n=1,2,…………    entonces  </w:t>
      </w:r>
    </w:p>
    <w:p w:rsidR="0065417E" w:rsidRDefault="0065417E" w:rsidP="0065417E">
      <w:pPr>
        <w:pStyle w:val="Prrafodelista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∀ i ∈L</m:t>
        </m:r>
      </m:oMath>
      <w:r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con n=1,2,…………    </w:t>
      </w:r>
    </w:p>
    <w:p w:rsidR="0065417E" w:rsidRDefault="0065417E" w:rsidP="0065417E">
      <w:pPr>
        <w:pStyle w:val="Prrafodelista"/>
        <w:ind w:left="1080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 siendo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65417E">
        <w:rPr>
          <w:rFonts w:eastAsiaTheme="minorEastAsia"/>
          <w:b/>
          <w:sz w:val="24"/>
          <w:szCs w:val="24"/>
        </w:rPr>
        <w:t xml:space="preserve">   </w:t>
      </w:r>
      <w:r w:rsidRPr="0065417E">
        <w:rPr>
          <w:rFonts w:eastAsiaTheme="minorEastAsia"/>
          <w:sz w:val="24"/>
          <w:szCs w:val="24"/>
        </w:rPr>
        <w:t xml:space="preserve">un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65417E">
        <w:rPr>
          <w:rFonts w:eastAsiaTheme="minorEastAsia"/>
          <w:sz w:val="24"/>
          <w:szCs w:val="24"/>
        </w:rPr>
        <w:t>-álgebra</w:t>
      </w:r>
      <w:r>
        <w:rPr>
          <w:rFonts w:eastAsiaTheme="minorEastAsia"/>
          <w:sz w:val="24"/>
          <w:szCs w:val="24"/>
        </w:rPr>
        <w:t xml:space="preserve">,   ,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nary>
          <m:naryPr>
            <m:chr m:val="⋃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   ,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∀ i ∈L</m:t>
        </m:r>
      </m:oMath>
      <w:r>
        <w:rPr>
          <w:rFonts w:eastAsiaTheme="minorEastAsia"/>
          <w:b/>
          <w:sz w:val="24"/>
          <w:szCs w:val="24"/>
        </w:rPr>
        <w:t xml:space="preserve">  </w:t>
      </w:r>
    </w:p>
    <w:p w:rsidR="0065417E" w:rsidRDefault="0065417E" w:rsidP="0065417E">
      <w:pPr>
        <w:pStyle w:val="Prrafodelista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por lo tanto</w:t>
      </w:r>
    </w:p>
    <w:p w:rsidR="0065417E" w:rsidRPr="0065417E" w:rsidRDefault="0065417E" w:rsidP="0065417E">
      <w:pPr>
        <w:pStyle w:val="Prrafodelista"/>
        <w:ind w:left="1080"/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65417E" w:rsidRPr="0065417E" w:rsidRDefault="0065417E" w:rsidP="0065417E">
      <w:pPr>
        <w:pStyle w:val="Prrafodelista"/>
        <w:ind w:left="1080"/>
        <w:rPr>
          <w:rFonts w:eastAsiaTheme="minorEastAsia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∈</m:t>
        </m:r>
      </m:oMath>
      <w:r>
        <w:rPr>
          <w:rFonts w:eastAsiaTheme="minorEastAsia"/>
          <w:b/>
          <w:sz w:val="24"/>
          <w:szCs w:val="24"/>
        </w:rPr>
        <w:t xml:space="preserve">   </w:t>
      </w:r>
      <m:oMath>
        <m:nary>
          <m:naryPr>
            <m:chr m:val="⋂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  i ∈  I</m:t>
                </m:r>
              </m:e>
            </m:d>
          </m:e>
        </m:nary>
      </m:oMath>
    </w:p>
    <w:p w:rsidR="0065417E" w:rsidRPr="0065417E" w:rsidRDefault="0065417E" w:rsidP="0065417E">
      <w:pPr>
        <w:pStyle w:val="Prrafodelista"/>
        <w:ind w:left="1080"/>
        <w:rPr>
          <w:rFonts w:eastAsiaTheme="minorEastAsia"/>
          <w:b/>
        </w:rPr>
      </w:pPr>
    </w:p>
    <w:sectPr w:rsidR="0065417E" w:rsidRPr="00654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9F" w:rsidRDefault="00587E9F" w:rsidP="004208A9">
      <w:pPr>
        <w:spacing w:after="0" w:line="240" w:lineRule="auto"/>
      </w:pPr>
      <w:r>
        <w:separator/>
      </w:r>
    </w:p>
  </w:endnote>
  <w:endnote w:type="continuationSeparator" w:id="0">
    <w:p w:rsidR="00587E9F" w:rsidRDefault="00587E9F" w:rsidP="004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208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14997">
    <w:pPr>
      <w:pStyle w:val="Piedepgina"/>
    </w:pPr>
    <w:r>
      <w:t xml:space="preserve">Diploma de Matemática ANEP </w:t>
    </w:r>
    <w:proofErr w:type="spellStart"/>
    <w:r>
      <w:t>UdelaR</w:t>
    </w:r>
    <w:proofErr w:type="spellEnd"/>
    <w:r>
      <w:tab/>
    </w:r>
    <w:r>
      <w:tab/>
      <w:t>Estudiante: Silvana Barrios</w:t>
    </w:r>
    <w:r>
      <w:t xml:space="preserve">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20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9F" w:rsidRDefault="00587E9F" w:rsidP="004208A9">
      <w:pPr>
        <w:spacing w:after="0" w:line="240" w:lineRule="auto"/>
      </w:pPr>
      <w:r>
        <w:separator/>
      </w:r>
    </w:p>
  </w:footnote>
  <w:footnote w:type="continuationSeparator" w:id="0">
    <w:p w:rsidR="00587E9F" w:rsidRDefault="00587E9F" w:rsidP="0042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208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208A9" w:rsidP="004208A9">
    <w:pPr>
      <w:pStyle w:val="Encabezado"/>
    </w:pPr>
    <w:r>
      <w:rPr>
        <w:noProof/>
      </w:rPr>
      <mc:AlternateContent>
        <mc:Choice Requires="wps">
          <w:drawing>
            <wp:inline distT="0" distB="0" distL="0" distR="0">
              <wp:extent cx="5604510" cy="274955"/>
              <wp:effectExtent l="0" t="0" r="0" b="0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451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208A9" w:rsidRDefault="004208A9" w:rsidP="004208A9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A009E">
                                <w:rPr>
                                  <w:caps/>
                                  <w:color w:val="FFFFFF" w:themeColor="background1"/>
                                </w:rPr>
                                <w:t>ANÁLISIS REAL                                                               PROFESOR: MARIO LUZARDO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Rectángulo 197" o:spid="_x0000_s1026" style="width:441.3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TMmAIAAJkFAAAOAAAAZHJzL2Uyb0RvYy54bWysVNtOGzEQfa/Uf7D8XnY3SqBEbFAEoqqE&#10;KAIqnh2vnV3J9ri2k930b/ot/bGOvRcooFaqmofNjH3mdjwzZ+edVmQvnG/AlLQ4yikRhkPVmG1J&#10;vz5cffhIiQ/MVEyBESU9CE/PV+/fnbV2KWZQg6qEI+jE+GVrS1qHYJdZ5nktNPNHYIXBSwlOs4Cq&#10;22aVYy161yqb5flx1oKrrAMuvMfTy/6SrpJ/KQUPX6T0IhBVUswtpK9L3038Zqszttw6ZuuGD2mw&#10;f8hCs8Zg0MnVJQuM7FzzypVuuAMPMhxx0BlI2XCRasBqivxFNfc1syLVguR4O9Hk/59bfrO/daSp&#10;8O1OTygxTOMj3SFtP3+Y7U4BicdIUmv9ErH39tYNmkcxVtxJp+M/1kK6ROxhIlZ0gXA8XBzn80WB&#10;/HO8m53MTxeL6DR7srbOh08CNIlCSR1mkPhk+2sfeugIicE8qKa6apRKSmwWcaEc2TN8Zsa5MKEY&#10;AvyGVCbiDUTL3mk8yWJxfTlJCgclIk6ZOyGRGyxglpJJXfk6UMqhZpXo4y9y/I3Rx9RSsclhREuM&#10;P/ku/uS7z3LAR1ORmnoyzv9uPFmkyGDCZKwbA+4tB2qiT/b4kaSemshS6DYdJhfFDVQHbCIH/XR5&#10;y68afMVr5sMtczhO+PC4IsIX/EgFbUlhkCipwX1/6zziscvxlpIWx7Ok/tuOOUGJ+myw/0+L+TzO&#10;c1Lmi5MZKu75zeb5jdnpC8DWKHAZWZ7EiA9qFKUD/YibZB2j4hUzHGOXlAc3KhehXxu4i7hYrxMM&#10;Z9iycG3uLY/OI8GxSx+6R+bs0MoBh+AGxlFmyxcd3WOjpbfrXcDWTO3+xOtAPc5/6qFhV8UF81xP&#10;qKeNuvoFAAD//wMAUEsDBBQABgAIAAAAIQBE2Yde2wAAAAQBAAAPAAAAZHJzL2Rvd25yZXYueG1s&#10;TI9BS8NAEIXvgv9hGcGb3diUEtJsilakgngwCl432WkSzM6G3U2b/ntHL/Yy8HiP974ptrMdxBF9&#10;6B0puF8kIJAaZ3pqFXx+PN9lIELUZPTgCBWcMcC2vL4qdG7cid7xWMVWcAmFXCvoYhxzKUPTodVh&#10;4UYk9g7OWx1Z+lYar09cbge5TJK1tLonXuj0iLsOm+9qsgoq/7RK0rfHl+nV1fs97c5fs6uUur2Z&#10;HzYgIs7xPwy/+IwOJTPVbiITxKCAH4l/l70sW65B1ApWaQqyLOQlfPkDAAD//wMAUEsBAi0AFAAG&#10;AAgAAAAhALaDOJL+AAAA4QEAABMAAAAAAAAAAAAAAAAAAAAAAFtDb250ZW50X1R5cGVzXS54bWxQ&#10;SwECLQAUAAYACAAAACEAOP0h/9YAAACUAQAACwAAAAAAAAAAAAAAAAAvAQAAX3JlbHMvLnJlbHNQ&#10;SwECLQAUAAYACAAAACEA9GkUzJgCAACZBQAADgAAAAAAAAAAAAAAAAAuAgAAZHJzL2Uyb0RvYy54&#10;bWxQSwECLQAUAAYACAAAACEARNmHXtsAAAAEAQAADwAAAAAAAAAAAAAAAADyBAAAZHJzL2Rvd25y&#10;ZXYueG1sUEsFBgAAAAAEAAQA8wAAAPoFAAAAAA==&#10;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208A9" w:rsidRDefault="004208A9" w:rsidP="004208A9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A009E">
                          <w:rPr>
                            <w:caps/>
                            <w:color w:val="FFFFFF" w:themeColor="background1"/>
                          </w:rPr>
                          <w:t>ANÁLISIS REAL                                                               PROFESOR: MARIO LUZARDO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  <w:p w:rsidR="004208A9" w:rsidRDefault="00420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A9" w:rsidRDefault="00420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1A5"/>
    <w:multiLevelType w:val="hybridMultilevel"/>
    <w:tmpl w:val="FFB21296"/>
    <w:lvl w:ilvl="0" w:tplc="3C586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A"/>
    <w:rsid w:val="00414997"/>
    <w:rsid w:val="004208A9"/>
    <w:rsid w:val="00587E9F"/>
    <w:rsid w:val="0065417E"/>
    <w:rsid w:val="007234E3"/>
    <w:rsid w:val="00CC50E1"/>
    <w:rsid w:val="00C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1ECB3"/>
  <w15:chartTrackingRefBased/>
  <w15:docId w15:val="{748BA770-1049-43F4-B668-D705FBF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5A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85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F085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20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8A9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420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8A9"/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EDCF-1B0B-41E7-8013-96CD2529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REAL                                                               PROFESOR: MARIO LUZARDO</dc:title>
  <dc:subject/>
  <dc:creator>Silvana Barrios</dc:creator>
  <cp:keywords/>
  <dc:description/>
  <cp:lastModifiedBy>Silvana Barrios</cp:lastModifiedBy>
  <cp:revision>3</cp:revision>
  <dcterms:created xsi:type="dcterms:W3CDTF">2019-08-26T20:48:00Z</dcterms:created>
  <dcterms:modified xsi:type="dcterms:W3CDTF">2019-08-26T23:01:00Z</dcterms:modified>
</cp:coreProperties>
</file>